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2807C" w14:textId="77777777" w:rsidR="00A45022" w:rsidRDefault="00A45022" w:rsidP="00D074F2">
      <w:pPr>
        <w:jc w:val="center"/>
        <w:rPr>
          <w:rtl/>
        </w:rPr>
      </w:pPr>
      <w:r>
        <w:rPr>
          <w:noProof/>
        </w:rPr>
        <w:drawing>
          <wp:inline distT="0" distB="0" distL="0" distR="0" wp14:anchorId="55615D24" wp14:editId="133F2405">
            <wp:extent cx="1471930" cy="1101109"/>
            <wp:effectExtent l="0" t="0" r="0" b="3810"/>
            <wp:docPr id="504644930" name="Picture 1" descr="לוגו של מכון טכנולוגי חולו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4930" name="Picture 1" descr="לוגו של מכון טכנולוגי חולון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87" cy="114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DB8E" w14:textId="065889FA" w:rsidR="00A45022" w:rsidRPr="00604321" w:rsidRDefault="00A45022" w:rsidP="00604321">
      <w:pPr>
        <w:jc w:val="right"/>
        <w:rPr>
          <w:u w:val="single"/>
          <w:rtl/>
        </w:rPr>
      </w:pPr>
      <w:r w:rsidRPr="00604321">
        <w:rPr>
          <w:rFonts w:hint="cs"/>
          <w:rtl/>
        </w:rPr>
        <w:t>תאריך</w:t>
      </w:r>
      <w:r w:rsidR="003853C8">
        <w:rPr>
          <w:rFonts w:hint="cs"/>
          <w:rtl/>
        </w:rPr>
        <w:t xml:space="preserve">20.10.2026 </w:t>
      </w:r>
      <w:r w:rsidRPr="00921DEE">
        <w:rPr>
          <w:rFonts w:hint="cs"/>
          <w:rtl/>
        </w:rPr>
        <w:t xml:space="preserve">   </w:t>
      </w:r>
    </w:p>
    <w:p w14:paraId="798EAD80" w14:textId="2D47E0BE" w:rsidR="00A45022" w:rsidRPr="000743EA" w:rsidRDefault="00A45022" w:rsidP="000743EA">
      <w:pPr>
        <w:pStyle w:val="1"/>
        <w:spacing w:before="360" w:after="360"/>
        <w:rPr>
          <w:b/>
          <w:bCs/>
          <w:sz w:val="28"/>
          <w:szCs w:val="28"/>
          <w:u w:val="single"/>
          <w:rtl/>
        </w:rPr>
      </w:pPr>
      <w:r w:rsidRPr="000743EA">
        <w:rPr>
          <w:rFonts w:hint="cs"/>
          <w:b/>
          <w:bCs/>
          <w:sz w:val="28"/>
          <w:szCs w:val="28"/>
          <w:u w:val="single"/>
          <w:rtl/>
        </w:rPr>
        <w:t xml:space="preserve">הודעה על כוונה להתקשר עם </w:t>
      </w:r>
      <w:proofErr w:type="spellStart"/>
      <w:r w:rsidR="00D62B2C">
        <w:rPr>
          <w:rFonts w:hint="cs"/>
          <w:b/>
          <w:bCs/>
          <w:sz w:val="28"/>
          <w:szCs w:val="28"/>
          <w:u w:val="single"/>
          <w:rtl/>
        </w:rPr>
        <w:t>מחב"א</w:t>
      </w:r>
      <w:proofErr w:type="spellEnd"/>
      <w:r w:rsidR="001F27FE">
        <w:rPr>
          <w:b/>
          <w:bCs/>
          <w:sz w:val="28"/>
          <w:szCs w:val="28"/>
          <w:u w:val="single"/>
        </w:rPr>
        <w:t>_</w:t>
      </w:r>
      <w:r w:rsidRPr="000743EA">
        <w:rPr>
          <w:rFonts w:hint="cs"/>
          <w:b/>
          <w:bCs/>
          <w:sz w:val="28"/>
          <w:szCs w:val="28"/>
          <w:u w:val="single"/>
          <w:rtl/>
        </w:rPr>
        <w:t xml:space="preserve"> ללא עריכת מכרז מכוח היותו ספק יחיד</w:t>
      </w:r>
    </w:p>
    <w:p w14:paraId="71A2FC4F" w14:textId="47017A95" w:rsidR="00A45022" w:rsidRDefault="00A45022" w:rsidP="00C673A5">
      <w:pPr>
        <w:jc w:val="both"/>
        <w:rPr>
          <w:rtl/>
        </w:rPr>
      </w:pPr>
      <w:r>
        <w:rPr>
          <w:rFonts w:hint="cs"/>
          <w:rtl/>
        </w:rPr>
        <w:t>מכון טכנולוגי חולון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(להלן: </w:t>
      </w:r>
      <w:r w:rsidRPr="00160665">
        <w:rPr>
          <w:rFonts w:hint="cs"/>
          <w:b/>
          <w:bCs/>
          <w:rtl/>
        </w:rPr>
        <w:t>"המזמי</w:t>
      </w:r>
      <w:r>
        <w:rPr>
          <w:rFonts w:hint="cs"/>
          <w:b/>
          <w:bCs/>
          <w:rtl/>
        </w:rPr>
        <w:t>נה</w:t>
      </w:r>
      <w:r w:rsidRPr="00160665">
        <w:rPr>
          <w:rFonts w:hint="cs"/>
          <w:b/>
          <w:bCs/>
          <w:rtl/>
        </w:rPr>
        <w:t>"</w:t>
      </w:r>
      <w:r>
        <w:rPr>
          <w:rFonts w:hint="cs"/>
          <w:rtl/>
        </w:rPr>
        <w:t xml:space="preserve">) מודיעה בזאת כי בכוונתה להתקשר עם </w:t>
      </w:r>
      <w:r w:rsidR="001F27FE">
        <w:rPr>
          <w:rFonts w:hint="cs"/>
          <w:rtl/>
        </w:rPr>
        <w:t>_</w:t>
      </w:r>
      <w:proofErr w:type="spellStart"/>
      <w:r w:rsidR="00D62B2C">
        <w:rPr>
          <w:rFonts w:hint="cs"/>
          <w:rtl/>
        </w:rPr>
        <w:t>מחב"א</w:t>
      </w:r>
      <w:proofErr w:type="spellEnd"/>
      <w:r w:rsidR="001F27FE">
        <w:rPr>
          <w:rFonts w:hint="cs"/>
          <w:rtl/>
        </w:rPr>
        <w:t>_____</w:t>
      </w:r>
      <w:r>
        <w:rPr>
          <w:rFonts w:hint="cs"/>
          <w:rtl/>
        </w:rPr>
        <w:t xml:space="preserve"> לצורך רכישה של </w:t>
      </w:r>
      <w:r w:rsidR="001F27FE">
        <w:rPr>
          <w:rFonts w:hint="cs"/>
          <w:rtl/>
        </w:rPr>
        <w:t>____</w:t>
      </w:r>
      <w:r w:rsidR="00D62B2C">
        <w:rPr>
          <w:rFonts w:hint="cs"/>
          <w:rtl/>
        </w:rPr>
        <w:t>מאגרי מידע</w:t>
      </w:r>
      <w:r w:rsidR="001F27FE">
        <w:rPr>
          <w:rFonts w:hint="cs"/>
          <w:rtl/>
        </w:rPr>
        <w:t>_</w:t>
      </w:r>
      <w:r>
        <w:rPr>
          <w:rFonts w:hint="cs"/>
          <w:rtl/>
        </w:rPr>
        <w:t xml:space="preserve"> ללא עריכה של מכרז; וזאת לאחר שבעל הסמכות המקצועית אצל המזמינה חיווה דעתו בכתב כי </w:t>
      </w:r>
      <w:proofErr w:type="spellStart"/>
      <w:r w:rsidR="000E436D">
        <w:rPr>
          <w:rFonts w:hint="cs"/>
          <w:rtl/>
        </w:rPr>
        <w:t>מחב"א</w:t>
      </w:r>
      <w:proofErr w:type="spellEnd"/>
      <w:r w:rsidR="000E436D">
        <w:rPr>
          <w:rFonts w:hint="cs"/>
          <w:rtl/>
        </w:rPr>
        <w:t xml:space="preserve"> </w:t>
      </w:r>
      <w:r>
        <w:rPr>
          <w:rFonts w:hint="cs"/>
          <w:rtl/>
        </w:rPr>
        <w:t>הינה הגורם היחיד שבכוחו לספק שירות / מוצר זה.</w:t>
      </w:r>
    </w:p>
    <w:p w14:paraId="14B669CC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 xml:space="preserve">עיקרי ההתקשרות הם: </w:t>
      </w:r>
    </w:p>
    <w:p w14:paraId="35057DC5" w14:textId="4485CA2B" w:rsidR="00A45022" w:rsidRDefault="00A45022" w:rsidP="00B81B48">
      <w:pPr>
        <w:jc w:val="both"/>
      </w:pPr>
      <w:r>
        <w:rPr>
          <w:rFonts w:hint="cs"/>
          <w:rtl/>
        </w:rPr>
        <w:t>נושא ההתקשרות:</w:t>
      </w:r>
      <w:r w:rsidRPr="00B81B48">
        <w:rPr>
          <w:rFonts w:hint="cs"/>
          <w:rtl/>
        </w:rPr>
        <w:t xml:space="preserve"> </w:t>
      </w:r>
      <w:r w:rsidR="001F27FE">
        <w:rPr>
          <w:rFonts w:hint="cs"/>
          <w:rtl/>
        </w:rPr>
        <w:t>_</w:t>
      </w:r>
      <w:r w:rsidR="00D62B2C">
        <w:rPr>
          <w:rFonts w:hint="cs"/>
          <w:rtl/>
        </w:rPr>
        <w:t>מנוי למאגרי מידע בינלאומיים</w:t>
      </w:r>
      <w:r w:rsidR="001F27FE">
        <w:rPr>
          <w:rFonts w:hint="cs"/>
          <w:rtl/>
        </w:rPr>
        <w:t>______</w:t>
      </w:r>
      <w:r>
        <w:t>.</w:t>
      </w:r>
      <w:r w:rsidRPr="00B81B48">
        <w:rPr>
          <w:rFonts w:hint="cs"/>
          <w:rtl/>
        </w:rPr>
        <w:t xml:space="preserve"> </w:t>
      </w:r>
    </w:p>
    <w:p w14:paraId="2EB6AD0F" w14:textId="03D1E680" w:rsidR="00A45022" w:rsidRDefault="00A45022" w:rsidP="00B81B48">
      <w:pPr>
        <w:jc w:val="both"/>
      </w:pPr>
      <w:r w:rsidRPr="00B81B48">
        <w:rPr>
          <w:rFonts w:hint="cs"/>
          <w:rtl/>
        </w:rPr>
        <w:t xml:space="preserve">הערכת שווי ההתקשרות: </w:t>
      </w:r>
      <w:r w:rsidR="001F27FE">
        <w:rPr>
          <w:rFonts w:hint="cs"/>
          <w:rtl/>
        </w:rPr>
        <w:t>_</w:t>
      </w:r>
      <w:r w:rsidR="003853C8">
        <w:rPr>
          <w:rFonts w:hint="cs"/>
          <w:rtl/>
        </w:rPr>
        <w:t>614000</w:t>
      </w:r>
      <w:r w:rsidR="001F27FE">
        <w:rPr>
          <w:rFonts w:hint="cs"/>
          <w:rtl/>
        </w:rPr>
        <w:t>_____</w:t>
      </w:r>
      <w:r w:rsidRPr="00B81B48">
        <w:rPr>
          <w:rFonts w:hint="cs"/>
          <w:rtl/>
        </w:rPr>
        <w:t xml:space="preserve"> ₪</w:t>
      </w:r>
      <w:r>
        <w:t>.</w:t>
      </w:r>
      <w:r w:rsidRPr="00B81B48">
        <w:rPr>
          <w:rFonts w:hint="cs"/>
          <w:rtl/>
        </w:rPr>
        <w:t xml:space="preserve"> </w:t>
      </w:r>
    </w:p>
    <w:p w14:paraId="3119DEA9" w14:textId="5BA99C73" w:rsidR="00A45022" w:rsidRDefault="00A45022" w:rsidP="00B81B48">
      <w:pPr>
        <w:jc w:val="both"/>
        <w:rPr>
          <w:rtl/>
        </w:rPr>
      </w:pPr>
      <w:r w:rsidRPr="00B81B48">
        <w:rPr>
          <w:rFonts w:hint="cs"/>
          <w:rtl/>
        </w:rPr>
        <w:t xml:space="preserve">תקופת ההתקשרות: </w:t>
      </w:r>
      <w:r w:rsidR="001F27FE">
        <w:rPr>
          <w:rFonts w:hint="cs"/>
          <w:rtl/>
        </w:rPr>
        <w:t>_____</w:t>
      </w:r>
      <w:r w:rsidR="00D62B2C">
        <w:rPr>
          <w:rFonts w:hint="cs"/>
          <w:rtl/>
        </w:rPr>
        <w:t>1</w:t>
      </w:r>
      <w:r w:rsidR="001F27FE">
        <w:rPr>
          <w:rFonts w:hint="cs"/>
          <w:rtl/>
        </w:rPr>
        <w:t>_</w:t>
      </w:r>
      <w:r>
        <w:rPr>
          <w:rFonts w:hint="cs"/>
          <w:rtl/>
        </w:rPr>
        <w:t xml:space="preserve"> שנים</w:t>
      </w:r>
      <w:r w:rsidRPr="00B81B48">
        <w:rPr>
          <w:rFonts w:hint="cs"/>
          <w:rtl/>
        </w:rPr>
        <w:t>.</w:t>
      </w:r>
    </w:p>
    <w:p w14:paraId="663A0B9F" w14:textId="52CEE839" w:rsidR="00A45022" w:rsidRDefault="00A45022" w:rsidP="00921DEE">
      <w:pPr>
        <w:jc w:val="both"/>
        <w:rPr>
          <w:rtl/>
        </w:rPr>
      </w:pPr>
      <w:r>
        <w:rPr>
          <w:rFonts w:hint="cs"/>
          <w:rtl/>
        </w:rPr>
        <w:t xml:space="preserve">עיקרי חוות הדעת, שלפיה </w:t>
      </w:r>
      <w:proofErr w:type="spellStart"/>
      <w:r w:rsidR="000E436D">
        <w:rPr>
          <w:rFonts w:hint="cs"/>
          <w:rtl/>
        </w:rPr>
        <w:t>מחב"א</w:t>
      </w:r>
      <w:proofErr w:type="spellEnd"/>
      <w:r>
        <w:rPr>
          <w:rFonts w:hint="cs"/>
          <w:rtl/>
        </w:rPr>
        <w:t xml:space="preserve"> הינה ספק יחיד בנסיבות העניין הם: </w:t>
      </w:r>
    </w:p>
    <w:p w14:paraId="5BDCB1EB" w14:textId="5B26CE6A" w:rsidR="00A45022" w:rsidRPr="000E436D" w:rsidRDefault="00A45022" w:rsidP="000E436D">
      <w:pPr>
        <w:pStyle w:val="a5"/>
        <w:numPr>
          <w:ilvl w:val="0"/>
          <w:numId w:val="3"/>
        </w:numPr>
        <w:rPr>
          <w:highlight w:val="yellow"/>
          <w:rtl/>
        </w:rPr>
      </w:pPr>
      <w:r>
        <w:rPr>
          <w:rFonts w:hint="cs"/>
          <w:rtl/>
        </w:rPr>
        <w:t xml:space="preserve"> </w:t>
      </w:r>
      <w:proofErr w:type="spellStart"/>
      <w:r w:rsidR="000E436D">
        <w:rPr>
          <w:rtl/>
        </w:rPr>
        <w:t>מחב"א</w:t>
      </w:r>
      <w:proofErr w:type="spellEnd"/>
      <w:r w:rsidR="000E436D">
        <w:rPr>
          <w:rtl/>
        </w:rPr>
        <w:t xml:space="preserve"> הוא ספק בלעדי לצורך רכישת מאגרי מידע אקדמיים התואמים את צרכי המכון. הוא מבצע </w:t>
      </w:r>
      <w:proofErr w:type="spellStart"/>
      <w:r w:rsidR="000E436D">
        <w:rPr>
          <w:rtl/>
        </w:rPr>
        <w:t>משאים</w:t>
      </w:r>
      <w:proofErr w:type="spellEnd"/>
      <w:r w:rsidR="000E436D">
        <w:rPr>
          <w:rtl/>
        </w:rPr>
        <w:t xml:space="preserve"> ומתנים עם הגורמים הרלוונטיים בחו"ל ועושה זאת עבור כל אוניברסיטאות וחלק גדול מן המכללות, מה שמאפשר רכישה בתנאים הטובים והנוחים ביותר.</w:t>
      </w:r>
      <w:r w:rsidR="000E436D">
        <w:rPr>
          <w:rFonts w:hint="cs"/>
          <w:rtl/>
        </w:rPr>
        <w:t xml:space="preserve"> </w:t>
      </w:r>
      <w:r w:rsidR="000E436D">
        <w:rPr>
          <w:rtl/>
        </w:rPr>
        <w:t>למיטב ידיעתנו, לאחר בדיקות שערכנו, לא נמצאו ספקים אחרים בארץ היכולים לספק שירות זה בתנאים האופטימליים.</w:t>
      </w:r>
    </w:p>
    <w:p w14:paraId="3CA2786F" w14:textId="6BB4362B" w:rsidR="00A45022" w:rsidRDefault="00A45022" w:rsidP="00B81B48">
      <w:pPr>
        <w:jc w:val="both"/>
        <w:rPr>
          <w:rtl/>
        </w:rPr>
      </w:pPr>
      <w:r w:rsidRPr="00C673A5">
        <w:rPr>
          <w:rFonts w:hint="cs"/>
          <w:rtl/>
        </w:rPr>
        <w:t xml:space="preserve">אדם הסבור כי </w:t>
      </w:r>
      <w:r w:rsidR="001F27FE">
        <w:rPr>
          <w:rFonts w:hint="cs"/>
          <w:rtl/>
        </w:rPr>
        <w:t>__</w:t>
      </w:r>
      <w:proofErr w:type="spellStart"/>
      <w:r w:rsidR="00D62B2C">
        <w:rPr>
          <w:rFonts w:hint="cs"/>
          <w:rtl/>
        </w:rPr>
        <w:t>מחב"א</w:t>
      </w:r>
      <w:proofErr w:type="spellEnd"/>
      <w:r w:rsidR="001F27FE">
        <w:rPr>
          <w:rFonts w:hint="cs"/>
          <w:rtl/>
        </w:rPr>
        <w:t>___</w:t>
      </w:r>
      <w:r>
        <w:rPr>
          <w:rFonts w:hint="cs"/>
          <w:rtl/>
        </w:rPr>
        <w:t xml:space="preserve"> אינה ספק יחיד; וכי </w:t>
      </w:r>
      <w:r w:rsidRPr="00C673A5">
        <w:rPr>
          <w:rFonts w:hint="cs"/>
          <w:rtl/>
        </w:rPr>
        <w:t xml:space="preserve">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ההתקשרות, רשאי לפנות </w:t>
      </w:r>
      <w:r>
        <w:rPr>
          <w:rFonts w:hint="cs"/>
          <w:rtl/>
        </w:rPr>
        <w:t xml:space="preserve">בכתב </w:t>
      </w:r>
      <w:r w:rsidRPr="00C673A5">
        <w:rPr>
          <w:rFonts w:hint="cs"/>
          <w:rtl/>
        </w:rPr>
        <w:t>ל</w:t>
      </w:r>
      <w:r>
        <w:rPr>
          <w:rFonts w:hint="cs"/>
          <w:rtl/>
        </w:rPr>
        <w:t xml:space="preserve">כתובת המייל הבאה </w:t>
      </w:r>
      <w:r w:rsidR="001F27FE">
        <w:rPr>
          <w:rFonts w:hint="cs"/>
          <w:rtl/>
        </w:rPr>
        <w:t>_____</w:t>
      </w:r>
      <w:r w:rsidR="00D62B2C">
        <w:t>michalch@hit.ac.il</w:t>
      </w:r>
      <w:r w:rsidR="001F27FE">
        <w:rPr>
          <w:rFonts w:hint="cs"/>
          <w:rtl/>
        </w:rPr>
        <w:t>_____</w:t>
      </w:r>
      <w:r w:rsidRPr="00C673A5">
        <w:rPr>
          <w:rFonts w:hint="cs"/>
          <w:rtl/>
        </w:rPr>
        <w:t xml:space="preserve">, בתוך </w:t>
      </w:r>
      <w:r w:rsidR="001F27FE">
        <w:rPr>
          <w:rFonts w:hint="cs"/>
          <w:rtl/>
        </w:rPr>
        <w:t>עשרה</w:t>
      </w:r>
      <w:r w:rsidRPr="00C673A5">
        <w:rPr>
          <w:rFonts w:hint="cs"/>
          <w:rtl/>
        </w:rPr>
        <w:t xml:space="preserve"> ימי עבודה </w:t>
      </w:r>
      <w:r>
        <w:rPr>
          <w:rFonts w:hint="cs"/>
          <w:rtl/>
        </w:rPr>
        <w:t>מ</w:t>
      </w:r>
      <w:r w:rsidRPr="00C673A5">
        <w:rPr>
          <w:rFonts w:hint="cs"/>
          <w:rtl/>
        </w:rPr>
        <w:t>מועד פרסו</w:t>
      </w:r>
      <w:r>
        <w:rPr>
          <w:rFonts w:hint="cs"/>
          <w:rtl/>
        </w:rPr>
        <w:t>מה</w:t>
      </w:r>
      <w:r w:rsidRPr="00C673A5">
        <w:rPr>
          <w:rFonts w:hint="cs"/>
          <w:rtl/>
        </w:rPr>
        <w:t xml:space="preserve"> </w:t>
      </w:r>
      <w:r>
        <w:rPr>
          <w:rFonts w:hint="cs"/>
          <w:rtl/>
        </w:rPr>
        <w:t xml:space="preserve">של </w:t>
      </w:r>
      <w:r w:rsidRPr="00C673A5">
        <w:rPr>
          <w:rFonts w:hint="cs"/>
          <w:rtl/>
        </w:rPr>
        <w:t>הודעה</w:t>
      </w:r>
      <w:r>
        <w:rPr>
          <w:rFonts w:hint="cs"/>
          <w:rtl/>
        </w:rPr>
        <w:t xml:space="preserve"> זו</w:t>
      </w:r>
      <w:r w:rsidRPr="00C673A5">
        <w:rPr>
          <w:rFonts w:hint="cs"/>
          <w:rtl/>
        </w:rPr>
        <w:t>, ולהודיע ל</w:t>
      </w:r>
      <w:r>
        <w:rPr>
          <w:rFonts w:hint="cs"/>
          <w:rtl/>
        </w:rPr>
        <w:t>מזמינה</w:t>
      </w:r>
      <w:r w:rsidRPr="00C673A5">
        <w:rPr>
          <w:rFonts w:hint="cs"/>
          <w:rtl/>
        </w:rPr>
        <w:t xml:space="preserve"> כי 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</w:t>
      </w:r>
      <w:r>
        <w:rPr>
          <w:rFonts w:hint="cs"/>
          <w:rtl/>
        </w:rPr>
        <w:t>, ומיהו ספק זה.</w:t>
      </w:r>
    </w:p>
    <w:p w14:paraId="3FF32206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>במסגרת פניה זו על הפונה לפרט, לכל הפחות, את הפרטים הבאים: שמו ופרטי ההתקשרות עמו; שמו ופרטיו של הספק הנוסף, שלדבריו מסוגל לבצע את ההתקשרות; פירוט הנימוקים העומדים בבסיס פנייתו.</w:t>
      </w:r>
    </w:p>
    <w:p w14:paraId="6C57AD30" w14:textId="77777777" w:rsidR="000E436D" w:rsidRDefault="00A45022" w:rsidP="000E436D">
      <w:pPr>
        <w:jc w:val="both"/>
        <w:rPr>
          <w:rtl/>
        </w:rPr>
      </w:pPr>
      <w:r>
        <w:rPr>
          <w:rFonts w:hint="cs"/>
          <w:rtl/>
        </w:rPr>
        <w:t xml:space="preserve">הפנייה תיבחן על ידי הגורמים המוסמכים </w:t>
      </w:r>
      <w:r w:rsidRPr="00E47ED9">
        <w:rPr>
          <w:rFonts w:hint="cs"/>
          <w:b/>
          <w:bCs/>
          <w:highlight w:val="yellow"/>
          <w:rtl/>
        </w:rPr>
        <w:t>ב</w:t>
      </w:r>
      <w:r>
        <w:rPr>
          <w:rFonts w:hint="cs"/>
          <w:b/>
          <w:bCs/>
          <w:highlight w:val="yellow"/>
          <w:rtl/>
        </w:rPr>
        <w:t>מכון טכנולוגי חולון</w:t>
      </w:r>
      <w:r>
        <w:rPr>
          <w:rFonts w:hint="cs"/>
          <w:rtl/>
        </w:rPr>
        <w:t xml:space="preserve"> ותיענה בהתאם.</w:t>
      </w:r>
    </w:p>
    <w:p w14:paraId="0FCAE9A0" w14:textId="2E07626D" w:rsidR="00A45022" w:rsidRDefault="00A45022" w:rsidP="000E436D">
      <w:pPr>
        <w:ind w:left="5034" w:firstLine="720"/>
        <w:jc w:val="both"/>
        <w:rPr>
          <w:rtl/>
        </w:rPr>
      </w:pPr>
      <w:r>
        <w:rPr>
          <w:rFonts w:hint="cs"/>
          <w:rtl/>
        </w:rPr>
        <w:t>בכבוד רב,</w:t>
      </w:r>
    </w:p>
    <w:p w14:paraId="76716614" w14:textId="77777777" w:rsidR="00A45022" w:rsidRDefault="00A45022" w:rsidP="000743EA">
      <w:pPr>
        <w:ind w:firstLine="5754"/>
        <w:jc w:val="both"/>
      </w:pPr>
      <w:r>
        <w:rPr>
          <w:rFonts w:hint="cs"/>
          <w:b/>
          <w:bCs/>
          <w:highlight w:val="yellow"/>
          <w:rtl/>
        </w:rPr>
        <w:t>מכון טכנולוגי חולון</w:t>
      </w:r>
    </w:p>
    <w:sectPr w:rsidR="00A45022" w:rsidSect="00A450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73105" w14:textId="77777777" w:rsidR="00552095" w:rsidRDefault="00552095" w:rsidP="00D33764">
      <w:pPr>
        <w:spacing w:before="0" w:after="0" w:line="240" w:lineRule="auto"/>
      </w:pPr>
      <w:r>
        <w:separator/>
      </w:r>
    </w:p>
  </w:endnote>
  <w:endnote w:type="continuationSeparator" w:id="0">
    <w:p w14:paraId="12D4FC5C" w14:textId="77777777" w:rsidR="00552095" w:rsidRDefault="00552095" w:rsidP="00D3376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D66BD" w14:textId="77777777" w:rsidR="00552095" w:rsidRDefault="00552095" w:rsidP="00D33764">
      <w:pPr>
        <w:spacing w:before="0" w:after="0" w:line="240" w:lineRule="auto"/>
      </w:pPr>
      <w:r>
        <w:separator/>
      </w:r>
    </w:p>
  </w:footnote>
  <w:footnote w:type="continuationSeparator" w:id="0">
    <w:p w14:paraId="019F049D" w14:textId="77777777" w:rsidR="00552095" w:rsidRDefault="00552095" w:rsidP="00D3376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9C5"/>
    <w:multiLevelType w:val="hybridMultilevel"/>
    <w:tmpl w:val="4DCA9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05E51"/>
    <w:multiLevelType w:val="hybridMultilevel"/>
    <w:tmpl w:val="48985D90"/>
    <w:lvl w:ilvl="0" w:tplc="8C7AC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81506"/>
    <w:multiLevelType w:val="hybridMultilevel"/>
    <w:tmpl w:val="631A7510"/>
    <w:lvl w:ilvl="0" w:tplc="439AD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147762">
    <w:abstractNumId w:val="1"/>
  </w:num>
  <w:num w:numId="2" w16cid:durableId="1740784334">
    <w:abstractNumId w:val="2"/>
  </w:num>
  <w:num w:numId="3" w16cid:durableId="1194811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3A5"/>
    <w:rsid w:val="0006033D"/>
    <w:rsid w:val="000743EA"/>
    <w:rsid w:val="000C370B"/>
    <w:rsid w:val="000D0E58"/>
    <w:rsid w:val="000E436D"/>
    <w:rsid w:val="00105B37"/>
    <w:rsid w:val="00160665"/>
    <w:rsid w:val="001A4B25"/>
    <w:rsid w:val="001C4204"/>
    <w:rsid w:val="001F27FE"/>
    <w:rsid w:val="002A2265"/>
    <w:rsid w:val="003309CA"/>
    <w:rsid w:val="003666D5"/>
    <w:rsid w:val="00382E04"/>
    <w:rsid w:val="003853C8"/>
    <w:rsid w:val="00415416"/>
    <w:rsid w:val="004326F9"/>
    <w:rsid w:val="00432F3A"/>
    <w:rsid w:val="004A2E07"/>
    <w:rsid w:val="004C5F28"/>
    <w:rsid w:val="004E3BDA"/>
    <w:rsid w:val="005343A8"/>
    <w:rsid w:val="00552095"/>
    <w:rsid w:val="00585409"/>
    <w:rsid w:val="005E2174"/>
    <w:rsid w:val="00604321"/>
    <w:rsid w:val="00655EEA"/>
    <w:rsid w:val="00685386"/>
    <w:rsid w:val="006F6EBB"/>
    <w:rsid w:val="007706B0"/>
    <w:rsid w:val="00811BD5"/>
    <w:rsid w:val="0090155B"/>
    <w:rsid w:val="00907D2C"/>
    <w:rsid w:val="00921DEE"/>
    <w:rsid w:val="009368DC"/>
    <w:rsid w:val="009E1B07"/>
    <w:rsid w:val="009F1718"/>
    <w:rsid w:val="00A245BA"/>
    <w:rsid w:val="00A45022"/>
    <w:rsid w:val="00B35A6E"/>
    <w:rsid w:val="00B62085"/>
    <w:rsid w:val="00B81B48"/>
    <w:rsid w:val="00C45821"/>
    <w:rsid w:val="00C673A5"/>
    <w:rsid w:val="00CC75BC"/>
    <w:rsid w:val="00D074F2"/>
    <w:rsid w:val="00D17511"/>
    <w:rsid w:val="00D3129A"/>
    <w:rsid w:val="00D33764"/>
    <w:rsid w:val="00D62B2C"/>
    <w:rsid w:val="00DA4349"/>
    <w:rsid w:val="00DD53D7"/>
    <w:rsid w:val="00DF5FF1"/>
    <w:rsid w:val="00E323ED"/>
    <w:rsid w:val="00E47ED9"/>
    <w:rsid w:val="00E80FEB"/>
    <w:rsid w:val="00F6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5A784"/>
  <w15:chartTrackingRefBased/>
  <w15:docId w15:val="{1312E9CC-617D-4B99-8EA5-1B8F69E3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EBB"/>
    <w:pPr>
      <w:bidi/>
      <w:spacing w:before="120" w:after="120" w:line="360" w:lineRule="auto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43EA"/>
    <w:pPr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qFormat/>
    <w:rsid w:val="00B62085"/>
    <w:pPr>
      <w:spacing w:before="0" w:after="0"/>
      <w:jc w:val="both"/>
    </w:pPr>
    <w:rPr>
      <w:rFonts w:ascii="Times New Roman" w:hAnsi="Times New Roman"/>
      <w:sz w:val="22"/>
      <w:szCs w:val="22"/>
    </w:rPr>
  </w:style>
  <w:style w:type="character" w:customStyle="1" w:styleId="a4">
    <w:name w:val="טקסט הערת שוליים תו"/>
    <w:basedOn w:val="a0"/>
    <w:link w:val="a3"/>
    <w:rsid w:val="00B62085"/>
    <w:rPr>
      <w:rFonts w:ascii="Times New Roman" w:hAnsi="Times New Roman" w:cs="David"/>
    </w:rPr>
  </w:style>
  <w:style w:type="paragraph" w:styleId="a5">
    <w:name w:val="List Paragraph"/>
    <w:basedOn w:val="a"/>
    <w:uiPriority w:val="34"/>
    <w:qFormat/>
    <w:rsid w:val="00C673A5"/>
    <w:pPr>
      <w:ind w:left="720"/>
      <w:contextualSpacing/>
    </w:pPr>
  </w:style>
  <w:style w:type="character" w:customStyle="1" w:styleId="default">
    <w:name w:val="default"/>
    <w:rsid w:val="00C673A5"/>
    <w:rPr>
      <w:rFonts w:ascii="Times New Roman" w:hAnsi="Times New Roman" w:cs="Times New Roman"/>
      <w:sz w:val="26"/>
      <w:szCs w:val="26"/>
    </w:rPr>
  </w:style>
  <w:style w:type="character" w:styleId="a6">
    <w:name w:val="Placeholder Text"/>
    <w:basedOn w:val="a0"/>
    <w:uiPriority w:val="99"/>
    <w:semiHidden/>
    <w:rsid w:val="00D33764"/>
    <w:rPr>
      <w:color w:val="808080"/>
    </w:rPr>
  </w:style>
  <w:style w:type="paragraph" w:styleId="a7">
    <w:name w:val="header"/>
    <w:basedOn w:val="a"/>
    <w:link w:val="a8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D33764"/>
    <w:rPr>
      <w:rFonts w:ascii="David" w:hAnsi="David" w:cs="David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D33764"/>
    <w:rPr>
      <w:rFonts w:ascii="David" w:hAnsi="David" w:cs="David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0743EA"/>
    <w:rPr>
      <w:rFonts w:ascii="David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HIT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Vosuki Spindler</dc:creator>
  <cp:lastModifiedBy>Michal Chill</cp:lastModifiedBy>
  <cp:revision>2</cp:revision>
  <dcterms:created xsi:type="dcterms:W3CDTF">2026-10-20T04:11:00Z</dcterms:created>
  <dcterms:modified xsi:type="dcterms:W3CDTF">2026-10-20T04:11:00Z</dcterms:modified>
</cp:coreProperties>
</file>