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D6F" w:rsidRPr="008C58EF" w:rsidRDefault="00600D6F" w:rsidP="00600D6F">
      <w:pPr>
        <w:bidi/>
        <w:jc w:val="both"/>
        <w:rPr>
          <w:rFonts w:asciiTheme="minorBidi" w:hAnsiTheme="minorBidi" w:cstheme="minorBidi"/>
          <w:b/>
          <w:bCs/>
        </w:rPr>
      </w:pPr>
    </w:p>
    <w:p w:rsidR="00D32D0B" w:rsidRDefault="00D32D0B" w:rsidP="00984C79">
      <w:pPr>
        <w:bidi/>
        <w:rPr>
          <w:rFonts w:asciiTheme="minorBidi" w:hAnsiTheme="minorBidi" w:cstheme="minorBidi"/>
          <w:b/>
          <w:bCs/>
          <w:rtl/>
        </w:rPr>
      </w:pPr>
      <w:r w:rsidRPr="00D32D0B">
        <w:rPr>
          <w:rFonts w:asciiTheme="minorBidi" w:hAnsiTheme="minorBidi" w:cs="Arial"/>
          <w:b/>
          <w:bCs/>
          <w:rtl/>
        </w:rPr>
        <w:t xml:space="preserve">עיצוב בחשיבה </w:t>
      </w:r>
      <w:r w:rsidR="00146F45">
        <w:rPr>
          <w:rFonts w:asciiTheme="minorBidi" w:hAnsiTheme="minorBidi" w:cs="Arial" w:hint="cs"/>
          <w:b/>
          <w:bCs/>
          <w:rtl/>
        </w:rPr>
        <w:t>שיווקית</w:t>
      </w:r>
      <w:r w:rsidRPr="00D32D0B">
        <w:rPr>
          <w:rFonts w:asciiTheme="minorBidi" w:hAnsiTheme="minorBidi" w:cs="Arial"/>
          <w:b/>
          <w:bCs/>
          <w:rtl/>
        </w:rPr>
        <w:t xml:space="preserve">- </w:t>
      </w:r>
      <w:r w:rsidR="00984C79" w:rsidRPr="00984C79">
        <w:rPr>
          <w:rFonts w:asciiTheme="minorBidi" w:hAnsiTheme="minorBidi" w:cs="Arial"/>
          <w:b/>
          <w:bCs/>
          <w:rtl/>
        </w:rPr>
        <w:t xml:space="preserve">"הכנה לעולם שבחוץ – </w:t>
      </w:r>
      <w:r w:rsidR="008625AD">
        <w:rPr>
          <w:rFonts w:asciiTheme="minorBidi" w:hAnsiTheme="minorBidi" w:cs="Arial" w:hint="cs"/>
          <w:b/>
          <w:bCs/>
          <w:rtl/>
        </w:rPr>
        <w:t xml:space="preserve">פרזנטציה </w:t>
      </w:r>
      <w:r w:rsidR="00984C79" w:rsidRPr="00984C79">
        <w:rPr>
          <w:rFonts w:asciiTheme="minorBidi" w:hAnsiTheme="minorBidi" w:cs="Arial"/>
          <w:b/>
          <w:bCs/>
          <w:rtl/>
        </w:rPr>
        <w:t>"</w:t>
      </w:r>
    </w:p>
    <w:p w:rsidR="00600D6F" w:rsidRPr="00225EB8" w:rsidRDefault="00225EB8" w:rsidP="00225EB8">
      <w:pPr>
        <w:bidi/>
        <w:rPr>
          <w:rFonts w:asciiTheme="minorBidi" w:hAnsiTheme="minorBidi" w:cstheme="minorBidi" w:hint="cs"/>
          <w:b/>
          <w:bCs/>
          <w:rtl/>
        </w:rPr>
      </w:pPr>
      <w:r>
        <w:rPr>
          <w:rFonts w:asciiTheme="minorBidi" w:hAnsiTheme="minorBidi" w:cstheme="minorBidi" w:hint="cs"/>
          <w:b/>
          <w:bCs/>
          <w:rtl/>
        </w:rPr>
        <w:t>מתודולוגיות  שונות להצגה;</w:t>
      </w:r>
      <w:r>
        <w:rPr>
          <w:rFonts w:asciiTheme="minorBidi" w:hAnsiTheme="minorBidi" w:cstheme="minorBidi" w:hint="cs"/>
          <w:b/>
          <w:bCs/>
        </w:rPr>
        <w:t xml:space="preserve"> </w:t>
      </w:r>
      <w:r>
        <w:rPr>
          <w:rFonts w:asciiTheme="minorBidi" w:hAnsiTheme="minorBidi" w:cstheme="minorBidi" w:hint="cs"/>
          <w:b/>
          <w:bCs/>
          <w:rtl/>
        </w:rPr>
        <w:t>תיק-עבודות, מוצר או את עצמי.</w:t>
      </w:r>
    </w:p>
    <w:p w:rsidR="00600D6F" w:rsidRPr="008C58EF" w:rsidRDefault="00600D6F" w:rsidP="00600D6F">
      <w:pPr>
        <w:bidi/>
        <w:rPr>
          <w:rFonts w:asciiTheme="minorBidi" w:hAnsiTheme="minorBidi" w:cstheme="minorBidi"/>
          <w:rtl/>
        </w:rPr>
      </w:pPr>
      <w:r w:rsidRPr="008C58EF">
        <w:rPr>
          <w:rFonts w:asciiTheme="minorBidi" w:hAnsiTheme="minorBidi" w:cstheme="minorBidi"/>
          <w:b/>
          <w:bCs/>
          <w:rtl/>
        </w:rPr>
        <w:t>שם הקורס באנגלית</w:t>
      </w:r>
      <w:r w:rsidRPr="008C58EF">
        <w:rPr>
          <w:rFonts w:asciiTheme="minorBidi" w:hAnsiTheme="minorBidi" w:cstheme="minorBidi"/>
          <w:rtl/>
        </w:rPr>
        <w:t>:</w:t>
      </w:r>
    </w:p>
    <w:p w:rsidR="00600D6F" w:rsidRPr="008C58EF" w:rsidRDefault="00600D6F" w:rsidP="00600D6F">
      <w:pPr>
        <w:jc w:val="both"/>
        <w:rPr>
          <w:rFonts w:asciiTheme="minorBidi" w:hAnsiTheme="minorBidi" w:cstheme="minorBidi"/>
        </w:rPr>
      </w:pPr>
      <w:r w:rsidRPr="008C58EF">
        <w:rPr>
          <w:rFonts w:asciiTheme="minorBidi" w:hAnsiTheme="minorBidi" w:cstheme="minorBidi"/>
        </w:rPr>
        <w:t>Designing with commercial values – from product to</w:t>
      </w:r>
      <w:r w:rsidR="008C58EF" w:rsidRPr="008C58EF">
        <w:t xml:space="preserve"> </w:t>
      </w:r>
      <w:r w:rsidR="008C58EF" w:rsidRPr="008C58EF">
        <w:rPr>
          <w:rFonts w:asciiTheme="minorBidi" w:hAnsiTheme="minorBidi" w:cstheme="minorBidi"/>
        </w:rPr>
        <w:t>Crowd funding</w:t>
      </w:r>
    </w:p>
    <w:p w:rsidR="00600D6F" w:rsidRPr="008C58EF" w:rsidRDefault="00600D6F" w:rsidP="00600D6F">
      <w:pPr>
        <w:bidi/>
        <w:rPr>
          <w:rFonts w:asciiTheme="minorBidi" w:hAnsiTheme="minorBidi" w:cstheme="minorBidi"/>
        </w:rPr>
      </w:pPr>
    </w:p>
    <w:p w:rsidR="00600D6F" w:rsidRPr="00D32D0B" w:rsidRDefault="00D32D0B" w:rsidP="00600D6F">
      <w:pPr>
        <w:bidi/>
        <w:rPr>
          <w:rFonts w:asciiTheme="minorBidi" w:hAnsiTheme="minorBidi" w:cstheme="minorBidi"/>
          <w:rtl/>
        </w:rPr>
      </w:pPr>
      <w:r w:rsidRPr="00D32D0B">
        <w:rPr>
          <w:rFonts w:asciiTheme="minorBidi" w:hAnsiTheme="minorBidi" w:cstheme="minorBidi" w:hint="cs"/>
          <w:rtl/>
        </w:rPr>
        <w:t>תנאי מקדים להשתתפות בקורס: מוצר</w:t>
      </w:r>
      <w:r w:rsidR="00C66166">
        <w:rPr>
          <w:rFonts w:asciiTheme="minorBidi" w:hAnsiTheme="minorBidi" w:cstheme="minorBidi" w:hint="cs"/>
          <w:rtl/>
        </w:rPr>
        <w:t xml:space="preserve"> או פרוייקט </w:t>
      </w:r>
      <w:r w:rsidRPr="00D32D0B">
        <w:rPr>
          <w:rFonts w:asciiTheme="minorBidi" w:hAnsiTheme="minorBidi" w:cstheme="minorBidi" w:hint="cs"/>
          <w:rtl/>
        </w:rPr>
        <w:t xml:space="preserve"> בעיצוב אישי מכל קורס אחר.</w:t>
      </w:r>
    </w:p>
    <w:p w:rsidR="00600D6F" w:rsidRPr="008C58EF" w:rsidRDefault="00600D6F" w:rsidP="00600D6F">
      <w:pPr>
        <w:bidi/>
        <w:rPr>
          <w:rFonts w:asciiTheme="minorBidi" w:hAnsiTheme="minorBidi" w:cstheme="minorBidi"/>
          <w:b/>
          <w:bCs/>
          <w:rtl/>
        </w:rPr>
      </w:pPr>
    </w:p>
    <w:p w:rsidR="00600D6F" w:rsidRPr="008C58EF" w:rsidRDefault="00600D6F" w:rsidP="000D7918">
      <w:pPr>
        <w:pStyle w:val="s5"/>
        <w:bidi/>
        <w:spacing w:before="0" w:beforeAutospacing="0" w:after="0" w:afterAutospacing="0" w:line="360" w:lineRule="auto"/>
        <w:rPr>
          <w:rFonts w:asciiTheme="minorBidi" w:eastAsia="Times New Roman" w:hAnsiTheme="minorBidi" w:cstheme="minorBidi"/>
          <w:rtl/>
        </w:rPr>
      </w:pPr>
      <w:r w:rsidRPr="008C58EF">
        <w:rPr>
          <w:rFonts w:asciiTheme="minorBidi" w:hAnsiTheme="minorBidi" w:cstheme="minorBidi"/>
          <w:b/>
          <w:bCs/>
          <w:rtl/>
        </w:rPr>
        <w:t>נושא הקורס:</w:t>
      </w:r>
      <w:r w:rsidRPr="008C58EF">
        <w:rPr>
          <w:rFonts w:asciiTheme="minorBidi" w:eastAsia="Times New Roman" w:hAnsiTheme="minorBidi" w:cstheme="minorBidi"/>
          <w:rtl/>
        </w:rPr>
        <w:t xml:space="preserve"> </w:t>
      </w:r>
      <w:r w:rsidR="008625AD">
        <w:rPr>
          <w:rFonts w:asciiTheme="minorBidi" w:eastAsia="Times New Roman" w:hAnsiTheme="minorBidi" w:cstheme="minorBidi" w:hint="cs"/>
          <w:rtl/>
        </w:rPr>
        <w:t>למידת מתודולוגיות של פרזנטציה, הגשה ונגישות אל קהלים שונים.</w:t>
      </w:r>
      <w:bookmarkStart w:id="0" w:name="_GoBack"/>
      <w:bookmarkEnd w:id="0"/>
      <w:r w:rsidR="008625AD">
        <w:rPr>
          <w:rFonts w:asciiTheme="minorBidi" w:eastAsia="Times New Roman" w:hAnsiTheme="minorBidi" w:cstheme="minorBidi" w:hint="cs"/>
          <w:rtl/>
        </w:rPr>
        <w:t xml:space="preserve"> </w:t>
      </w:r>
      <w:r w:rsidRPr="008C58EF">
        <w:rPr>
          <w:rFonts w:asciiTheme="minorBidi" w:eastAsia="Times New Roman" w:hAnsiTheme="minorBidi" w:cstheme="minorBidi"/>
          <w:rtl/>
        </w:rPr>
        <w:t>הפיכת מוצר/אובייקט</w:t>
      </w:r>
      <w:r w:rsidR="008625AD">
        <w:rPr>
          <w:rFonts w:asciiTheme="minorBidi" w:eastAsia="Times New Roman" w:hAnsiTheme="minorBidi" w:cstheme="minorBidi" w:hint="cs"/>
          <w:b/>
          <w:bCs/>
          <w:rtl/>
        </w:rPr>
        <w:t xml:space="preserve"> או חלום </w:t>
      </w:r>
      <w:r w:rsidR="008C58EF">
        <w:rPr>
          <w:rFonts w:asciiTheme="minorBidi" w:eastAsia="Times New Roman" w:hAnsiTheme="minorBidi" w:cstheme="minorBidi" w:hint="cs"/>
          <w:b/>
          <w:bCs/>
          <w:rtl/>
        </w:rPr>
        <w:t>(</w:t>
      </w:r>
      <w:r w:rsidRPr="008C58EF">
        <w:rPr>
          <w:rFonts w:asciiTheme="minorBidi" w:eastAsia="Times New Roman" w:hAnsiTheme="minorBidi" w:cstheme="minorBidi"/>
          <w:rtl/>
        </w:rPr>
        <w:t xml:space="preserve">רעיון קיים שנוצרו בקורס אחר </w:t>
      </w:r>
      <w:r w:rsidR="008C58EF">
        <w:rPr>
          <w:rFonts w:asciiTheme="minorBidi" w:eastAsia="Times New Roman" w:hAnsiTheme="minorBidi" w:cstheme="minorBidi" w:hint="cs"/>
          <w:rtl/>
        </w:rPr>
        <w:t>)</w:t>
      </w:r>
      <w:r w:rsidRPr="008C58EF">
        <w:rPr>
          <w:rFonts w:asciiTheme="minorBidi" w:eastAsia="Times New Roman" w:hAnsiTheme="minorBidi" w:cstheme="minorBidi"/>
          <w:rtl/>
        </w:rPr>
        <w:t>לתוצר שניתן ל</w:t>
      </w:r>
      <w:r w:rsidR="008625AD">
        <w:rPr>
          <w:rFonts w:asciiTheme="minorBidi" w:eastAsia="Times New Roman" w:hAnsiTheme="minorBidi" w:cstheme="minorBidi" w:hint="cs"/>
          <w:rtl/>
        </w:rPr>
        <w:t>הציג</w:t>
      </w:r>
      <w:r w:rsidRPr="008C58EF">
        <w:rPr>
          <w:rFonts w:asciiTheme="minorBidi" w:eastAsia="Times New Roman" w:hAnsiTheme="minorBidi" w:cstheme="minorBidi"/>
          <w:rtl/>
        </w:rPr>
        <w:t xml:space="preserve"> ולשווק</w:t>
      </w:r>
      <w:r w:rsidRPr="008C58EF">
        <w:rPr>
          <w:rFonts w:asciiTheme="minorBidi" w:eastAsia="Times New Roman" w:hAnsiTheme="minorBidi" w:cstheme="minorBidi"/>
        </w:rPr>
        <w:t xml:space="preserve"> </w:t>
      </w:r>
      <w:r w:rsidRPr="008C58EF">
        <w:rPr>
          <w:rFonts w:asciiTheme="minorBidi" w:eastAsia="Times New Roman" w:hAnsiTheme="minorBidi" w:cstheme="minorBidi"/>
          <w:rtl/>
        </w:rPr>
        <w:t>בפלטפורמה של מימון המונים.</w:t>
      </w:r>
    </w:p>
    <w:p w:rsidR="00600D6F" w:rsidRPr="008C58EF" w:rsidRDefault="00600D6F" w:rsidP="000D7918">
      <w:pPr>
        <w:pStyle w:val="s5"/>
        <w:bidi/>
        <w:spacing w:before="0" w:beforeAutospacing="0" w:after="0" w:afterAutospacing="0" w:line="360" w:lineRule="auto"/>
        <w:rPr>
          <w:rFonts w:asciiTheme="minorBidi" w:eastAsia="Times New Roman" w:hAnsiTheme="minorBidi" w:cstheme="minorBidi"/>
          <w:rtl/>
        </w:rPr>
      </w:pPr>
      <w:r w:rsidRPr="008C58EF">
        <w:rPr>
          <w:rFonts w:asciiTheme="minorBidi" w:eastAsia="Times New Roman" w:hAnsiTheme="minorBidi" w:cstheme="minorBidi"/>
          <w:rtl/>
        </w:rPr>
        <w:t>התהליך יכלול בשלב ראשון את בחירת מוצר וניתוחו, פידבק לפוטנציאל של המוצר בשוק, בחינת תפקודו, הצורך אותו הוא ממלא, ה"סיפור" של המוצר, והשפעתו.</w:t>
      </w:r>
      <w:r w:rsidR="008C58EF">
        <w:rPr>
          <w:rFonts w:asciiTheme="minorBidi" w:eastAsia="Times New Roman" w:hAnsiTheme="minorBidi" w:cstheme="minorBidi" w:hint="cs"/>
          <w:rtl/>
        </w:rPr>
        <w:t xml:space="preserve"> </w:t>
      </w:r>
      <w:r w:rsidRPr="008C58EF">
        <w:rPr>
          <w:rFonts w:asciiTheme="minorBidi" w:eastAsia="Times New Roman" w:hAnsiTheme="minorBidi" w:cstheme="minorBidi"/>
          <w:rtl/>
        </w:rPr>
        <w:t>שלב ראשון כל סטודנט יעבוד באופן עצמאי.</w:t>
      </w:r>
    </w:p>
    <w:p w:rsidR="00600D6F" w:rsidRPr="008C58EF" w:rsidRDefault="00600D6F" w:rsidP="000D7918">
      <w:pPr>
        <w:pStyle w:val="s5"/>
        <w:bidi/>
        <w:spacing w:before="0" w:beforeAutospacing="0" w:after="0" w:afterAutospacing="0" w:line="360" w:lineRule="auto"/>
        <w:rPr>
          <w:rFonts w:asciiTheme="minorBidi" w:eastAsia="Times New Roman" w:hAnsiTheme="minorBidi" w:cstheme="minorBidi"/>
          <w:rtl/>
        </w:rPr>
      </w:pPr>
      <w:r w:rsidRPr="008C58EF">
        <w:rPr>
          <w:rFonts w:asciiTheme="minorBidi" w:eastAsia="Times New Roman" w:hAnsiTheme="minorBidi" w:cstheme="minorBidi"/>
          <w:rtl/>
        </w:rPr>
        <w:t>בשלב השני יבחרו חמשה פרויקטים בעלי הפוטנציאל הגבוה ביותר להצלחה,</w:t>
      </w:r>
      <w:r w:rsidR="008C58EF">
        <w:rPr>
          <w:rFonts w:asciiTheme="minorBidi" w:eastAsia="Times New Roman" w:hAnsiTheme="minorBidi" w:cstheme="minorBidi" w:hint="cs"/>
          <w:rtl/>
        </w:rPr>
        <w:t xml:space="preserve"> </w:t>
      </w:r>
      <w:r w:rsidRPr="008C58EF">
        <w:rPr>
          <w:rFonts w:asciiTheme="minorBidi" w:eastAsia="Times New Roman" w:hAnsiTheme="minorBidi" w:cstheme="minorBidi"/>
          <w:rtl/>
        </w:rPr>
        <w:t>הסטודנטים יעבדו במתכונת קבוצתית ויכינו יחד את הסרט אותו יעלה לאתרי מימון אתרים ברשת,</w:t>
      </w:r>
      <w:r w:rsidR="008C58EF">
        <w:rPr>
          <w:rFonts w:asciiTheme="minorBidi" w:eastAsia="Times New Roman" w:hAnsiTheme="minorBidi" w:cstheme="minorBidi" w:hint="cs"/>
          <w:rtl/>
        </w:rPr>
        <w:t xml:space="preserve"> </w:t>
      </w:r>
      <w:r w:rsidRPr="008C58EF">
        <w:rPr>
          <w:rFonts w:asciiTheme="minorBidi" w:eastAsia="Times New Roman" w:hAnsiTheme="minorBidi" w:cstheme="minorBidi"/>
          <w:rtl/>
        </w:rPr>
        <w:t>כמו כן בפלטפורמות חברתיות לקידום המוצר.</w:t>
      </w:r>
    </w:p>
    <w:p w:rsidR="00600D6F" w:rsidRPr="008C58EF" w:rsidRDefault="00600D6F" w:rsidP="00600D6F">
      <w:pPr>
        <w:rPr>
          <w:rFonts w:asciiTheme="minorBidi" w:eastAsia="Times New Roman" w:hAnsiTheme="minorBidi" w:cstheme="minorBidi"/>
        </w:rPr>
      </w:pPr>
    </w:p>
    <w:p w:rsidR="008C58EF" w:rsidRDefault="008C58EF" w:rsidP="00600D6F">
      <w:pPr>
        <w:bidi/>
        <w:rPr>
          <w:rFonts w:ascii="Arial" w:hAnsi="Arial" w:cs="Arial"/>
          <w:b/>
          <w:bCs/>
          <w:sz w:val="20"/>
          <w:szCs w:val="20"/>
          <w:rtl/>
        </w:rPr>
      </w:pPr>
    </w:p>
    <w:p w:rsidR="008C58EF" w:rsidRDefault="008C58EF" w:rsidP="008C58EF">
      <w:pPr>
        <w:bidi/>
        <w:spacing w:after="160" w:line="259" w:lineRule="auto"/>
        <w:rPr>
          <w:rFonts w:asciiTheme="minorHAnsi" w:hAnsiTheme="minorHAnsi" w:cstheme="minorBidi"/>
          <w:u w:val="single"/>
          <w:rtl/>
        </w:rPr>
      </w:pPr>
      <w:r w:rsidRPr="000D7918">
        <w:rPr>
          <w:rFonts w:asciiTheme="minorHAnsi" w:hAnsiTheme="minorHAnsi" w:cstheme="minorBidi" w:hint="cs"/>
          <w:u w:val="single"/>
          <w:rtl/>
        </w:rPr>
        <w:t>דרך פעולה:</w:t>
      </w:r>
    </w:p>
    <w:p w:rsidR="00461491" w:rsidRPr="000D7918" w:rsidRDefault="00461491" w:rsidP="00461491">
      <w:pPr>
        <w:bidi/>
        <w:spacing w:after="160" w:line="259" w:lineRule="auto"/>
        <w:rPr>
          <w:rFonts w:asciiTheme="minorHAnsi" w:hAnsiTheme="minorHAnsi" w:cstheme="minorBidi"/>
          <w:u w:val="single"/>
          <w:rtl/>
        </w:rPr>
      </w:pPr>
      <w:r>
        <w:rPr>
          <w:rFonts w:asciiTheme="minorHAnsi" w:hAnsiTheme="minorHAnsi" w:cstheme="minorBidi" w:hint="cs"/>
          <w:u w:val="single"/>
          <w:rtl/>
        </w:rPr>
        <w:t>הדגש העיקרי בקורס הוא על דרכי התצוגה, עמידה מול קהל ויכולת להעביר מסר, פלטפורמת מימון המונים היא הפורמט בו נעבוד.</w:t>
      </w:r>
    </w:p>
    <w:p w:rsidR="008C58EF" w:rsidRPr="000D7918" w:rsidRDefault="008C58EF" w:rsidP="008C58EF">
      <w:pPr>
        <w:bidi/>
        <w:spacing w:after="160" w:line="259" w:lineRule="auto"/>
        <w:rPr>
          <w:rFonts w:asciiTheme="minorHAnsi" w:hAnsiTheme="minorHAnsi" w:cstheme="minorBidi"/>
          <w:rtl/>
        </w:rPr>
      </w:pPr>
      <w:r w:rsidRPr="000D7918">
        <w:rPr>
          <w:rFonts w:asciiTheme="minorHAnsi" w:hAnsiTheme="minorHAnsi" w:cstheme="minorBidi" w:hint="cs"/>
          <w:rtl/>
        </w:rPr>
        <w:t>אפיון המוצר</w:t>
      </w:r>
    </w:p>
    <w:p w:rsidR="008C58EF" w:rsidRPr="000D7918" w:rsidRDefault="008C58EF" w:rsidP="008C58EF">
      <w:pPr>
        <w:bidi/>
        <w:spacing w:after="160" w:line="259" w:lineRule="auto"/>
        <w:rPr>
          <w:rFonts w:asciiTheme="minorHAnsi" w:hAnsiTheme="minorHAnsi" w:cstheme="minorBidi"/>
          <w:rtl/>
        </w:rPr>
      </w:pPr>
      <w:r w:rsidRPr="000D7918">
        <w:rPr>
          <w:rFonts w:asciiTheme="minorHAnsi" w:hAnsiTheme="minorHAnsi" w:cstheme="minorBidi" w:hint="cs"/>
          <w:rtl/>
        </w:rPr>
        <w:t>בניית מודל עובד</w:t>
      </w:r>
    </w:p>
    <w:p w:rsidR="000D7918" w:rsidRPr="000D7918" w:rsidRDefault="008C58EF" w:rsidP="008C58EF">
      <w:pPr>
        <w:bidi/>
        <w:spacing w:after="160" w:line="259" w:lineRule="auto"/>
        <w:rPr>
          <w:rFonts w:asciiTheme="minorHAnsi" w:hAnsiTheme="minorHAnsi" w:cstheme="minorBidi"/>
          <w:rtl/>
        </w:rPr>
      </w:pPr>
      <w:r w:rsidRPr="000D7918">
        <w:rPr>
          <w:rFonts w:asciiTheme="minorHAnsi" w:hAnsiTheme="minorHAnsi" w:cstheme="minorBidi" w:hint="cs"/>
          <w:rtl/>
        </w:rPr>
        <w:t>בדיקת המוצר ותפקודו, יש  לזכור כי מוצר "חדש" נדרש לשיפור,</w:t>
      </w:r>
    </w:p>
    <w:p w:rsidR="008C58EF" w:rsidRPr="000D7918" w:rsidRDefault="008C58EF" w:rsidP="000D7918">
      <w:pPr>
        <w:bidi/>
        <w:spacing w:after="160" w:line="259" w:lineRule="auto"/>
        <w:rPr>
          <w:rFonts w:asciiTheme="minorHAnsi" w:hAnsiTheme="minorHAnsi" w:cstheme="minorBidi"/>
          <w:rtl/>
        </w:rPr>
      </w:pPr>
      <w:r w:rsidRPr="000D7918">
        <w:rPr>
          <w:rFonts w:asciiTheme="minorHAnsi" w:hAnsiTheme="minorHAnsi" w:cstheme="minorBidi" w:hint="cs"/>
          <w:rtl/>
        </w:rPr>
        <w:t xml:space="preserve"> שדרוג הקיים או המציע מוצר לצורך חדש שנולד.</w:t>
      </w:r>
    </w:p>
    <w:p w:rsidR="008C58EF" w:rsidRPr="000D7918" w:rsidRDefault="008C58EF" w:rsidP="008C58EF">
      <w:pPr>
        <w:bidi/>
        <w:spacing w:after="160" w:line="259" w:lineRule="auto"/>
        <w:rPr>
          <w:rFonts w:asciiTheme="minorHAnsi" w:hAnsiTheme="minorHAnsi" w:cstheme="minorBidi"/>
          <w:rtl/>
        </w:rPr>
      </w:pPr>
      <w:r w:rsidRPr="000D7918">
        <w:rPr>
          <w:rFonts w:asciiTheme="minorHAnsi" w:hAnsiTheme="minorHAnsi" w:cstheme="minorBidi" w:hint="cs"/>
          <w:rtl/>
        </w:rPr>
        <w:t>בדיקה של השדה בו הוא פועל</w:t>
      </w:r>
    </w:p>
    <w:p w:rsidR="008C58EF" w:rsidRPr="000D7918" w:rsidRDefault="008C58EF" w:rsidP="008C58EF">
      <w:pPr>
        <w:bidi/>
        <w:spacing w:after="160" w:line="259" w:lineRule="auto"/>
        <w:rPr>
          <w:rFonts w:asciiTheme="minorHAnsi" w:hAnsiTheme="minorHAnsi" w:cstheme="minorBidi"/>
          <w:rtl/>
        </w:rPr>
      </w:pPr>
      <w:r w:rsidRPr="000D7918">
        <w:rPr>
          <w:rFonts w:asciiTheme="minorHAnsi" w:hAnsiTheme="minorHAnsi" w:cstheme="minorBidi" w:hint="cs"/>
          <w:rtl/>
        </w:rPr>
        <w:t>בידול המוצר-בדיקת שוק, מתחרים, מה קיים.</w:t>
      </w:r>
    </w:p>
    <w:p w:rsidR="008C58EF" w:rsidRPr="000D7918" w:rsidRDefault="008C58EF" w:rsidP="008C58EF">
      <w:pPr>
        <w:bidi/>
        <w:spacing w:after="160" w:line="259" w:lineRule="auto"/>
        <w:rPr>
          <w:rFonts w:asciiTheme="minorHAnsi" w:hAnsiTheme="minorHAnsi" w:cstheme="minorBidi"/>
        </w:rPr>
      </w:pPr>
      <w:r w:rsidRPr="000D7918">
        <w:rPr>
          <w:rFonts w:asciiTheme="minorHAnsi" w:hAnsiTheme="minorHAnsi" w:cstheme="minorBidi" w:hint="cs"/>
          <w:rtl/>
        </w:rPr>
        <w:t>השפעת המוצר--</w:t>
      </w:r>
      <w:r w:rsidRPr="000D7918">
        <w:rPr>
          <w:rFonts w:asciiTheme="minorHAnsi" w:hAnsiTheme="minorHAnsi" w:cstheme="minorBidi"/>
        </w:rPr>
        <w:t>impact</w:t>
      </w:r>
    </w:p>
    <w:p w:rsidR="008C58EF" w:rsidRPr="000D7918" w:rsidRDefault="008C58EF" w:rsidP="008C58EF">
      <w:pPr>
        <w:bidi/>
        <w:spacing w:after="160" w:line="259" w:lineRule="auto"/>
        <w:rPr>
          <w:rFonts w:asciiTheme="minorHAnsi" w:hAnsiTheme="minorHAnsi" w:cstheme="minorBidi"/>
          <w:u w:val="single"/>
          <w:rtl/>
        </w:rPr>
      </w:pPr>
      <w:r w:rsidRPr="000D7918">
        <w:rPr>
          <w:rFonts w:asciiTheme="minorHAnsi" w:hAnsiTheme="minorHAnsi" w:cstheme="minorBidi" w:hint="cs"/>
          <w:u w:val="single"/>
          <w:rtl/>
        </w:rPr>
        <w:t>אז מה בעצם צריך:</w:t>
      </w:r>
    </w:p>
    <w:p w:rsidR="008C58EF" w:rsidRPr="000D7918" w:rsidRDefault="008C58EF" w:rsidP="008C58EF">
      <w:pPr>
        <w:bidi/>
        <w:spacing w:after="160" w:line="259" w:lineRule="auto"/>
        <w:rPr>
          <w:rFonts w:asciiTheme="minorHAnsi" w:hAnsiTheme="minorHAnsi" w:cstheme="minorBidi"/>
          <w:rtl/>
        </w:rPr>
      </w:pPr>
      <w:r w:rsidRPr="000D7918">
        <w:rPr>
          <w:rFonts w:asciiTheme="minorHAnsi" w:hAnsiTheme="minorHAnsi" w:cstheme="minorBidi" w:hint="cs"/>
          <w:rtl/>
        </w:rPr>
        <w:t xml:space="preserve">מוצר </w:t>
      </w:r>
      <w:r w:rsidR="00461491">
        <w:rPr>
          <w:rFonts w:asciiTheme="minorHAnsi" w:hAnsiTheme="minorHAnsi" w:cstheme="minorBidi" w:hint="cs"/>
          <w:rtl/>
        </w:rPr>
        <w:t>-אובייקט או רעיון</w:t>
      </w:r>
    </w:p>
    <w:p w:rsidR="008C58EF" w:rsidRPr="000D7918" w:rsidRDefault="008C58EF" w:rsidP="008C58EF">
      <w:pPr>
        <w:bidi/>
        <w:spacing w:after="160" w:line="259" w:lineRule="auto"/>
        <w:rPr>
          <w:rFonts w:asciiTheme="minorHAnsi" w:hAnsiTheme="minorHAnsi" w:cstheme="minorBidi"/>
          <w:rtl/>
        </w:rPr>
      </w:pPr>
      <w:r w:rsidRPr="000D7918">
        <w:rPr>
          <w:rFonts w:asciiTheme="minorHAnsi" w:hAnsiTheme="minorHAnsi" w:cstheme="minorBidi" w:hint="cs"/>
          <w:rtl/>
        </w:rPr>
        <w:t>סיפור: השראה, מאיפה הוא נולד? מי אני? למה המוצר נחוץ? כיצד המוצר משמש את הקהל? על איזה צורך הוא עונה? מה השיפור שהוא מציע? מה הערכים הנלווים אותו הוא מקיים (חברה, סביבה, אג'נדה)</w:t>
      </w:r>
    </w:p>
    <w:p w:rsidR="008C58EF" w:rsidRPr="000D7918" w:rsidRDefault="008C58EF" w:rsidP="008C58EF">
      <w:pPr>
        <w:bidi/>
        <w:spacing w:after="160" w:line="259" w:lineRule="auto"/>
        <w:rPr>
          <w:rFonts w:asciiTheme="minorHAnsi" w:hAnsiTheme="minorHAnsi" w:cstheme="minorBidi"/>
          <w:rtl/>
        </w:rPr>
      </w:pPr>
      <w:r w:rsidRPr="000D7918">
        <w:rPr>
          <w:rFonts w:asciiTheme="minorHAnsi" w:hAnsiTheme="minorHAnsi" w:cstheme="minorBidi" w:hint="cs"/>
          <w:rtl/>
        </w:rPr>
        <w:t>פלטפורמה: איזה פלטפורמות תומכות את המיזם (אתר, רשתות חברתיות, מוקדים פיזיים)</w:t>
      </w:r>
    </w:p>
    <w:p w:rsidR="008C58EF" w:rsidRPr="000D7918" w:rsidRDefault="008C58EF" w:rsidP="008C58EF">
      <w:pPr>
        <w:bidi/>
        <w:spacing w:after="160" w:line="259" w:lineRule="auto"/>
        <w:rPr>
          <w:rFonts w:asciiTheme="minorHAnsi" w:hAnsiTheme="minorHAnsi" w:cstheme="minorBidi"/>
          <w:rtl/>
        </w:rPr>
      </w:pPr>
      <w:r w:rsidRPr="000D7918">
        <w:rPr>
          <w:rFonts w:asciiTheme="minorHAnsi" w:hAnsiTheme="minorHAnsi" w:cstheme="minorBidi" w:hint="cs"/>
          <w:rtl/>
        </w:rPr>
        <w:t xml:space="preserve">תמיכה </w:t>
      </w:r>
      <w:proofErr w:type="spellStart"/>
      <w:r w:rsidRPr="000D7918">
        <w:rPr>
          <w:rFonts w:asciiTheme="minorHAnsi" w:hAnsiTheme="minorHAnsi" w:cstheme="minorBidi" w:hint="cs"/>
          <w:rtl/>
        </w:rPr>
        <w:t>בפרוייקט</w:t>
      </w:r>
      <w:proofErr w:type="spellEnd"/>
      <w:r w:rsidRPr="000D7918">
        <w:rPr>
          <w:rFonts w:asciiTheme="minorHAnsi" w:hAnsiTheme="minorHAnsi" w:cstheme="minorBidi" w:hint="cs"/>
          <w:rtl/>
        </w:rPr>
        <w:t>: סקאלה של תרומה אל מול תמורה.</w:t>
      </w:r>
    </w:p>
    <w:p w:rsidR="00461491" w:rsidRDefault="00600D6F" w:rsidP="008C58EF">
      <w:pPr>
        <w:bidi/>
        <w:rPr>
          <w:rFonts w:asciiTheme="minorBidi" w:hAnsiTheme="minorBidi" w:cstheme="minorBidi"/>
          <w:rtl/>
        </w:rPr>
      </w:pPr>
      <w:r w:rsidRPr="008C58EF">
        <w:rPr>
          <w:rFonts w:asciiTheme="minorBidi" w:hAnsiTheme="minorBidi" w:cstheme="minorBidi"/>
          <w:rtl/>
        </w:rPr>
        <w:lastRenderedPageBreak/>
        <w:t>מטלות:</w:t>
      </w:r>
    </w:p>
    <w:p w:rsidR="00600D6F" w:rsidRPr="00461491" w:rsidRDefault="00461491" w:rsidP="00461491">
      <w:pPr>
        <w:bidi/>
        <w:rPr>
          <w:rFonts w:asciiTheme="minorBidi" w:hAnsiTheme="minorBidi" w:cstheme="minorBidi"/>
          <w:u w:val="single"/>
          <w:rtl/>
        </w:rPr>
      </w:pPr>
      <w:r w:rsidRPr="00461491">
        <w:rPr>
          <w:rFonts w:asciiTheme="minorBidi" w:hAnsiTheme="minorBidi" w:cstheme="minorBidi" w:hint="cs"/>
          <w:u w:val="single"/>
          <w:rtl/>
        </w:rPr>
        <w:t xml:space="preserve">כל התרגילים יוגשו בשיטת המצגות השונות, סרט, הרצאה </w:t>
      </w:r>
      <w:proofErr w:type="spellStart"/>
      <w:r w:rsidRPr="00461491">
        <w:rPr>
          <w:rFonts w:asciiTheme="minorBidi" w:hAnsiTheme="minorBidi" w:cstheme="minorBidi" w:hint="cs"/>
          <w:u w:val="single"/>
          <w:rtl/>
        </w:rPr>
        <w:t>וכו</w:t>
      </w:r>
      <w:proofErr w:type="spellEnd"/>
      <w:r w:rsidRPr="00461491">
        <w:rPr>
          <w:rFonts w:asciiTheme="minorBidi" w:hAnsiTheme="minorBidi" w:cstheme="minorBidi" w:hint="cs"/>
          <w:u w:val="single"/>
          <w:rtl/>
        </w:rPr>
        <w:t>'.</w:t>
      </w:r>
      <w:r w:rsidR="00600D6F" w:rsidRPr="00461491">
        <w:rPr>
          <w:rFonts w:asciiTheme="minorBidi" w:hAnsiTheme="minorBidi" w:cstheme="minorBidi"/>
          <w:u w:val="single"/>
          <w:rtl/>
        </w:rPr>
        <w:t xml:space="preserve"> </w:t>
      </w:r>
    </w:p>
    <w:p w:rsidR="00600D6F" w:rsidRPr="008C58EF" w:rsidRDefault="00600D6F" w:rsidP="00600D6F">
      <w:pPr>
        <w:bidi/>
        <w:rPr>
          <w:rFonts w:asciiTheme="minorBidi" w:hAnsiTheme="minorBidi" w:cstheme="minorBidi"/>
          <w:rtl/>
        </w:rPr>
      </w:pPr>
      <w:r w:rsidRPr="008C58EF">
        <w:rPr>
          <w:rFonts w:asciiTheme="minorBidi" w:hAnsiTheme="minorBidi" w:cstheme="minorBidi"/>
          <w:rtl/>
        </w:rPr>
        <w:t>- תרגילים קצרים שבועיים</w:t>
      </w:r>
      <w:r w:rsidR="00461491">
        <w:rPr>
          <w:rFonts w:asciiTheme="minorBidi" w:hAnsiTheme="minorBidi" w:cstheme="minorBidi" w:hint="cs"/>
          <w:rtl/>
        </w:rPr>
        <w:t>,</w:t>
      </w:r>
      <w:r w:rsidRPr="008C58EF">
        <w:rPr>
          <w:rFonts w:asciiTheme="minorBidi" w:hAnsiTheme="minorBidi" w:cstheme="minorBidi"/>
          <w:rtl/>
        </w:rPr>
        <w:t xml:space="preserve"> </w:t>
      </w:r>
    </w:p>
    <w:p w:rsidR="00600D6F" w:rsidRPr="008C58EF" w:rsidRDefault="00600D6F" w:rsidP="00600D6F">
      <w:pPr>
        <w:bidi/>
        <w:rPr>
          <w:rFonts w:asciiTheme="minorBidi" w:eastAsia="Times New Roman" w:hAnsiTheme="minorBidi" w:cstheme="minorBidi"/>
          <w:rtl/>
        </w:rPr>
      </w:pPr>
      <w:r w:rsidRPr="008C58EF">
        <w:rPr>
          <w:rFonts w:asciiTheme="minorBidi" w:eastAsia="Times New Roman" w:hAnsiTheme="minorBidi" w:cstheme="minorBidi"/>
          <w:rtl/>
        </w:rPr>
        <w:t>- תכנון וייעול המוצר לאופציה מסחרית.</w:t>
      </w:r>
    </w:p>
    <w:p w:rsidR="00600D6F" w:rsidRPr="008C58EF" w:rsidRDefault="00600D6F" w:rsidP="00600D6F">
      <w:pPr>
        <w:bidi/>
        <w:rPr>
          <w:rFonts w:asciiTheme="minorBidi" w:eastAsia="Times New Roman" w:hAnsiTheme="minorBidi" w:cstheme="minorBidi"/>
          <w:rtl/>
        </w:rPr>
      </w:pPr>
      <w:r w:rsidRPr="008C58EF">
        <w:rPr>
          <w:rFonts w:asciiTheme="minorBidi" w:eastAsia="Times New Roman" w:hAnsiTheme="minorBidi" w:cstheme="minorBidi"/>
          <w:rtl/>
        </w:rPr>
        <w:t>- בדיקת מתחרים ופלח שוק</w:t>
      </w:r>
    </w:p>
    <w:p w:rsidR="00600D6F" w:rsidRPr="008C58EF" w:rsidRDefault="00600D6F" w:rsidP="00600D6F">
      <w:pPr>
        <w:bidi/>
        <w:rPr>
          <w:rFonts w:asciiTheme="minorBidi" w:eastAsia="Times New Roman" w:hAnsiTheme="minorBidi" w:cstheme="minorBidi"/>
          <w:rtl/>
        </w:rPr>
      </w:pPr>
    </w:p>
    <w:p w:rsidR="00600D6F" w:rsidRPr="008C58EF" w:rsidRDefault="00600D6F" w:rsidP="00600D6F">
      <w:pPr>
        <w:bidi/>
        <w:rPr>
          <w:rFonts w:ascii="Arial" w:hAnsi="Arial" w:cs="Arial"/>
          <w:rtl/>
        </w:rPr>
      </w:pPr>
      <w:r w:rsidRPr="008C58EF">
        <w:rPr>
          <w:rFonts w:ascii="Arial" w:hAnsi="Arial" w:cs="Arial"/>
          <w:rtl/>
        </w:rPr>
        <w:t>שונות</w:t>
      </w:r>
      <w:r w:rsidRPr="008C58EF">
        <w:rPr>
          <w:rFonts w:ascii="Arial" w:hAnsi="Arial" w:cs="Arial" w:hint="cs"/>
          <w:rtl/>
        </w:rPr>
        <w:t>:</w:t>
      </w:r>
    </w:p>
    <w:p w:rsidR="00600D6F" w:rsidRPr="008C58EF" w:rsidRDefault="00600D6F" w:rsidP="00600D6F">
      <w:pPr>
        <w:bidi/>
        <w:rPr>
          <w:rFonts w:ascii="Arial" w:hAnsi="Arial" w:cs="Arial"/>
        </w:rPr>
      </w:pPr>
      <w:r w:rsidRPr="008C58EF">
        <w:rPr>
          <w:rFonts w:ascii="Arial" w:hAnsi="Arial" w:cs="Arial" w:hint="cs"/>
          <w:rtl/>
        </w:rPr>
        <w:t>הרצאות מרצים אורחים בתחומים שונים</w:t>
      </w:r>
    </w:p>
    <w:p w:rsidR="00600D6F" w:rsidRPr="008C58EF" w:rsidRDefault="00600D6F" w:rsidP="00600D6F">
      <w:pPr>
        <w:bidi/>
        <w:rPr>
          <w:rFonts w:ascii="Arial" w:hAnsi="Arial" w:cs="Arial"/>
          <w:shd w:val="clear" w:color="auto" w:fill="FFFF00"/>
        </w:rPr>
      </w:pPr>
    </w:p>
    <w:p w:rsidR="00600D6F" w:rsidRPr="008C58EF" w:rsidRDefault="00600D6F" w:rsidP="00D32D0B">
      <w:pPr>
        <w:bidi/>
        <w:spacing w:line="260" w:lineRule="exact"/>
        <w:jc w:val="both"/>
        <w:rPr>
          <w:rFonts w:ascii="Arial" w:hAnsi="Arial" w:cs="Arial"/>
          <w:b/>
          <w:bCs/>
          <w:i/>
          <w:iCs/>
          <w:rtl/>
        </w:rPr>
      </w:pPr>
      <w:r w:rsidRPr="008C58EF">
        <w:rPr>
          <w:rFonts w:ascii="Arial" w:hAnsi="Arial" w:cs="Arial"/>
          <w:b/>
          <w:bCs/>
          <w:rtl/>
        </w:rPr>
        <w:t xml:space="preserve">מרכיבי הציון </w:t>
      </w:r>
      <w:r w:rsidR="00D32D0B">
        <w:rPr>
          <w:rFonts w:ascii="Arial" w:hAnsi="Arial" w:cs="Arial" w:hint="cs"/>
          <w:b/>
          <w:bCs/>
          <w:i/>
          <w:iCs/>
          <w:rtl/>
        </w:rPr>
        <w:t>:</w:t>
      </w:r>
    </w:p>
    <w:p w:rsidR="00600D6F" w:rsidRPr="008C58EF" w:rsidRDefault="00600D6F" w:rsidP="00D32D0B">
      <w:pPr>
        <w:pStyle w:val="a3"/>
        <w:numPr>
          <w:ilvl w:val="0"/>
          <w:numId w:val="2"/>
        </w:numPr>
        <w:bidi/>
        <w:rPr>
          <w:rFonts w:ascii="Arial" w:hAnsi="Arial" w:cs="Arial"/>
        </w:rPr>
      </w:pPr>
      <w:r w:rsidRPr="008C58EF">
        <w:rPr>
          <w:rFonts w:ascii="Arial" w:hAnsi="Arial" w:cs="Arial" w:hint="cs"/>
          <w:rtl/>
        </w:rPr>
        <w:t xml:space="preserve">נוכחות בשיעורים </w:t>
      </w:r>
      <w:r w:rsidR="00D32D0B">
        <w:rPr>
          <w:rFonts w:ascii="Arial" w:hAnsi="Arial" w:cs="Arial" w:hint="cs"/>
          <w:rtl/>
        </w:rPr>
        <w:t>10</w:t>
      </w:r>
      <w:r w:rsidRPr="008C58EF">
        <w:rPr>
          <w:rFonts w:ascii="Arial" w:hAnsi="Arial" w:cs="Arial" w:hint="cs"/>
          <w:rtl/>
        </w:rPr>
        <w:t>%</w:t>
      </w:r>
    </w:p>
    <w:p w:rsidR="00600D6F" w:rsidRPr="008C58EF" w:rsidRDefault="00600D6F" w:rsidP="00D32D0B">
      <w:pPr>
        <w:pStyle w:val="a3"/>
        <w:numPr>
          <w:ilvl w:val="0"/>
          <w:numId w:val="2"/>
        </w:numPr>
        <w:bidi/>
        <w:rPr>
          <w:rFonts w:ascii="Arial" w:hAnsi="Arial" w:cs="Arial"/>
          <w:b/>
          <w:bCs/>
        </w:rPr>
      </w:pPr>
      <w:r w:rsidRPr="008C58EF">
        <w:rPr>
          <w:rFonts w:ascii="Arial" w:hAnsi="Arial" w:cs="Arial" w:hint="cs"/>
          <w:rtl/>
        </w:rPr>
        <w:t>פיתוח הרעיון</w:t>
      </w:r>
      <w:r w:rsidRPr="008C58EF">
        <w:rPr>
          <w:rFonts w:ascii="Arial" w:hAnsi="Arial" w:cs="Arial" w:hint="cs"/>
          <w:b/>
          <w:bCs/>
          <w:rtl/>
        </w:rPr>
        <w:t xml:space="preserve"> </w:t>
      </w:r>
      <w:r w:rsidR="00D32D0B">
        <w:rPr>
          <w:rFonts w:ascii="Arial" w:hAnsi="Arial" w:cs="Arial" w:hint="cs"/>
          <w:rtl/>
        </w:rPr>
        <w:t>9</w:t>
      </w:r>
      <w:r w:rsidRPr="008C58EF">
        <w:rPr>
          <w:rFonts w:ascii="Arial" w:hAnsi="Arial" w:cs="Arial" w:hint="cs"/>
          <w:rtl/>
        </w:rPr>
        <w:t>0%</w:t>
      </w:r>
    </w:p>
    <w:p w:rsidR="00600D6F" w:rsidRPr="008C58EF" w:rsidRDefault="00600D6F" w:rsidP="00600D6F">
      <w:pPr>
        <w:bidi/>
        <w:rPr>
          <w:rFonts w:ascii="Arial" w:hAnsi="Arial" w:cs="Arial"/>
          <w:b/>
          <w:bCs/>
          <w:rtl/>
        </w:rPr>
      </w:pPr>
    </w:p>
    <w:p w:rsidR="00600D6F" w:rsidRDefault="00600D6F" w:rsidP="00600D6F">
      <w:pPr>
        <w:bidi/>
        <w:rPr>
          <w:rFonts w:ascii="Arial" w:hAnsi="Arial" w:cs="Arial"/>
          <w:b/>
          <w:bCs/>
          <w:sz w:val="20"/>
          <w:szCs w:val="20"/>
          <w:rtl/>
        </w:rPr>
      </w:pPr>
    </w:p>
    <w:p w:rsidR="00600D6F" w:rsidRDefault="00600D6F" w:rsidP="00600D6F">
      <w:pPr>
        <w:bidi/>
        <w:rPr>
          <w:rFonts w:ascii="Arial" w:hAnsi="Arial" w:cs="Arial"/>
          <w:rtl/>
        </w:rPr>
      </w:pPr>
    </w:p>
    <w:p w:rsidR="00600D6F" w:rsidRPr="008C58EF" w:rsidRDefault="00600D6F" w:rsidP="00600D6F">
      <w:pPr>
        <w:pStyle w:val="2"/>
        <w:spacing w:line="240" w:lineRule="auto"/>
        <w:rPr>
          <w:b/>
          <w:bCs/>
          <w:i w:val="0"/>
          <w:iCs w:val="0"/>
          <w:sz w:val="24"/>
          <w:szCs w:val="24"/>
          <w:rtl/>
        </w:rPr>
      </w:pPr>
      <w:r w:rsidRPr="008C58EF">
        <w:rPr>
          <w:b/>
          <w:bCs/>
          <w:i w:val="0"/>
          <w:iCs w:val="0"/>
          <w:sz w:val="24"/>
          <w:szCs w:val="24"/>
          <w:rtl/>
        </w:rPr>
        <w:t>ביבליוגרפיה:</w:t>
      </w:r>
    </w:p>
    <w:p w:rsidR="00600D6F" w:rsidRDefault="00600D6F" w:rsidP="00600D6F">
      <w:pPr>
        <w:pStyle w:val="2"/>
        <w:spacing w:after="0" w:line="240" w:lineRule="auto"/>
        <w:rPr>
          <w:i w:val="0"/>
          <w:iCs w:val="0"/>
          <w:sz w:val="24"/>
          <w:szCs w:val="24"/>
          <w:rtl/>
        </w:rPr>
      </w:pPr>
      <w:r w:rsidRPr="008C58EF">
        <w:rPr>
          <w:i w:val="0"/>
          <w:iCs w:val="0"/>
          <w:sz w:val="24"/>
          <w:szCs w:val="24"/>
          <w:rtl/>
        </w:rPr>
        <w:t xml:space="preserve">הערה – מכיוון </w:t>
      </w:r>
      <w:r w:rsidRPr="008C58EF">
        <w:rPr>
          <w:rFonts w:hint="cs"/>
          <w:i w:val="0"/>
          <w:iCs w:val="0"/>
          <w:sz w:val="24"/>
          <w:szCs w:val="24"/>
          <w:rtl/>
        </w:rPr>
        <w:t xml:space="preserve">שמדובר בעיצוב דינאמי המשתנה כל דקה בהתאם לשוק הביבליוגרפיה הרלוונטית ביותר היא האינטרנט במה שקורה בכל רגע נתון. </w:t>
      </w:r>
    </w:p>
    <w:p w:rsidR="008C58EF" w:rsidRDefault="008C58EF" w:rsidP="00600D6F">
      <w:pPr>
        <w:pStyle w:val="2"/>
        <w:spacing w:after="0" w:line="240" w:lineRule="auto"/>
        <w:rPr>
          <w:i w:val="0"/>
          <w:iCs w:val="0"/>
          <w:sz w:val="24"/>
          <w:szCs w:val="24"/>
          <w:rtl/>
        </w:rPr>
      </w:pPr>
    </w:p>
    <w:p w:rsidR="008C58EF" w:rsidRPr="008C58EF" w:rsidRDefault="008C58EF" w:rsidP="00600D6F">
      <w:pPr>
        <w:pStyle w:val="2"/>
        <w:spacing w:after="0" w:line="240" w:lineRule="auto"/>
        <w:rPr>
          <w:i w:val="0"/>
          <w:iCs w:val="0"/>
          <w:sz w:val="24"/>
          <w:szCs w:val="24"/>
          <w:rtl/>
        </w:rPr>
      </w:pPr>
    </w:p>
    <w:p w:rsidR="008C58EF" w:rsidRPr="008C58EF" w:rsidRDefault="008C58EF" w:rsidP="008C58EF">
      <w:pPr>
        <w:bidi/>
        <w:spacing w:after="160" w:line="259" w:lineRule="auto"/>
        <w:rPr>
          <w:rFonts w:asciiTheme="minorHAnsi" w:hAnsiTheme="minorHAnsi" w:cstheme="minorBidi"/>
          <w:sz w:val="22"/>
          <w:szCs w:val="22"/>
          <w:rtl/>
        </w:rPr>
      </w:pPr>
      <w:r w:rsidRPr="008C58EF">
        <w:rPr>
          <w:rFonts w:asciiTheme="minorHAnsi" w:hAnsiTheme="minorHAnsi" w:cstheme="minorBidi" w:hint="cs"/>
          <w:sz w:val="22"/>
          <w:szCs w:val="22"/>
          <w:rtl/>
        </w:rPr>
        <w:t>אתרים למימון המונים:</w:t>
      </w:r>
    </w:p>
    <w:p w:rsidR="008C58EF" w:rsidRPr="008C58EF" w:rsidRDefault="00225EB8" w:rsidP="008C58EF">
      <w:pPr>
        <w:bidi/>
        <w:spacing w:after="160" w:line="259" w:lineRule="auto"/>
        <w:rPr>
          <w:rFonts w:asciiTheme="minorHAnsi" w:hAnsiTheme="minorHAnsi" w:cstheme="minorBidi"/>
          <w:sz w:val="22"/>
          <w:szCs w:val="22"/>
          <w:rtl/>
        </w:rPr>
      </w:pPr>
      <w:hyperlink r:id="rId5" w:history="1">
        <w:r w:rsidR="008C58EF" w:rsidRPr="008C58EF">
          <w:rPr>
            <w:rFonts w:asciiTheme="minorHAnsi" w:hAnsiTheme="minorHAnsi" w:cstheme="minorBidi"/>
            <w:color w:val="0563C1" w:themeColor="hyperlink"/>
            <w:sz w:val="22"/>
            <w:szCs w:val="22"/>
            <w:u w:val="single"/>
          </w:rPr>
          <w:t>https://www.kickstarter.com</w:t>
        </w:r>
        <w:r w:rsidR="008C58EF" w:rsidRPr="008C58EF">
          <w:rPr>
            <w:rFonts w:asciiTheme="minorHAnsi" w:hAnsiTheme="minorHAnsi" w:cs="Arial"/>
            <w:color w:val="0563C1" w:themeColor="hyperlink"/>
            <w:sz w:val="22"/>
            <w:szCs w:val="22"/>
            <w:u w:val="single"/>
            <w:rtl/>
          </w:rPr>
          <w:t>/</w:t>
        </w:r>
      </w:hyperlink>
    </w:p>
    <w:p w:rsidR="008C58EF" w:rsidRPr="008C58EF" w:rsidRDefault="00225EB8" w:rsidP="008C58EF">
      <w:pPr>
        <w:bidi/>
        <w:spacing w:after="160" w:line="259" w:lineRule="auto"/>
        <w:rPr>
          <w:rFonts w:asciiTheme="minorHAnsi" w:hAnsiTheme="minorHAnsi" w:cstheme="minorBidi"/>
          <w:sz w:val="22"/>
          <w:szCs w:val="22"/>
          <w:rtl/>
        </w:rPr>
      </w:pPr>
      <w:hyperlink r:id="rId6" w:anchor="/picks_for_you" w:history="1">
        <w:r w:rsidR="008C58EF" w:rsidRPr="008C58EF">
          <w:rPr>
            <w:rFonts w:asciiTheme="minorHAnsi" w:hAnsiTheme="minorHAnsi" w:cstheme="minorBidi"/>
            <w:color w:val="0563C1" w:themeColor="hyperlink"/>
            <w:sz w:val="22"/>
            <w:szCs w:val="22"/>
            <w:u w:val="single"/>
          </w:rPr>
          <w:t>https://www.indiegogo.com/#/picks_for_you</w:t>
        </w:r>
      </w:hyperlink>
    </w:p>
    <w:p w:rsidR="008C58EF" w:rsidRPr="008C58EF" w:rsidRDefault="00225EB8" w:rsidP="008C58EF">
      <w:pPr>
        <w:bidi/>
        <w:spacing w:after="160" w:line="259" w:lineRule="auto"/>
        <w:rPr>
          <w:rFonts w:asciiTheme="minorHAnsi" w:hAnsiTheme="minorHAnsi" w:cstheme="minorBidi"/>
          <w:sz w:val="22"/>
          <w:szCs w:val="22"/>
          <w:rtl/>
        </w:rPr>
      </w:pPr>
      <w:hyperlink r:id="rId7" w:history="1">
        <w:r w:rsidR="008C58EF" w:rsidRPr="008C58EF">
          <w:rPr>
            <w:rFonts w:asciiTheme="minorHAnsi" w:hAnsiTheme="minorHAnsi" w:cstheme="minorBidi"/>
            <w:color w:val="0563C1" w:themeColor="hyperlink"/>
            <w:sz w:val="22"/>
            <w:szCs w:val="22"/>
            <w:u w:val="single"/>
          </w:rPr>
          <w:t>http://www.jumpstarter.co.il/projects.asp</w:t>
        </w:r>
      </w:hyperlink>
    </w:p>
    <w:p w:rsidR="008C58EF" w:rsidRPr="008C58EF" w:rsidRDefault="00225EB8" w:rsidP="008C58EF">
      <w:pPr>
        <w:bidi/>
        <w:spacing w:after="160" w:line="259" w:lineRule="auto"/>
        <w:rPr>
          <w:rFonts w:asciiTheme="minorHAnsi" w:hAnsiTheme="minorHAnsi" w:cstheme="minorBidi"/>
          <w:sz w:val="22"/>
          <w:szCs w:val="22"/>
          <w:rtl/>
        </w:rPr>
      </w:pPr>
      <w:hyperlink r:id="rId8" w:history="1">
        <w:r w:rsidR="008C58EF" w:rsidRPr="008C58EF">
          <w:rPr>
            <w:rFonts w:asciiTheme="minorHAnsi" w:hAnsiTheme="minorHAnsi" w:cstheme="minorBidi"/>
            <w:color w:val="0563C1" w:themeColor="hyperlink"/>
            <w:sz w:val="22"/>
            <w:szCs w:val="22"/>
            <w:u w:val="single"/>
          </w:rPr>
          <w:t>https://www.mimoona.co.il/Search&amp;category=1</w:t>
        </w:r>
      </w:hyperlink>
    </w:p>
    <w:p w:rsidR="008C58EF" w:rsidRPr="008C58EF" w:rsidRDefault="00225EB8" w:rsidP="008C58EF">
      <w:pPr>
        <w:bidi/>
        <w:spacing w:after="160" w:line="259" w:lineRule="auto"/>
        <w:rPr>
          <w:rFonts w:asciiTheme="minorHAnsi" w:hAnsiTheme="minorHAnsi" w:cstheme="minorBidi"/>
          <w:sz w:val="22"/>
          <w:szCs w:val="22"/>
          <w:rtl/>
        </w:rPr>
      </w:pPr>
      <w:hyperlink r:id="rId9" w:history="1">
        <w:r w:rsidR="008C58EF" w:rsidRPr="008C58EF">
          <w:rPr>
            <w:rFonts w:asciiTheme="minorHAnsi" w:hAnsiTheme="minorHAnsi" w:cstheme="minorBidi"/>
            <w:color w:val="0563C1" w:themeColor="hyperlink"/>
            <w:sz w:val="22"/>
            <w:szCs w:val="22"/>
            <w:u w:val="single"/>
          </w:rPr>
          <w:t>http://www.headstart.co.il</w:t>
        </w:r>
        <w:r w:rsidR="008C58EF" w:rsidRPr="008C58EF">
          <w:rPr>
            <w:rFonts w:asciiTheme="minorHAnsi" w:hAnsiTheme="minorHAnsi" w:cs="Arial"/>
            <w:color w:val="0563C1" w:themeColor="hyperlink"/>
            <w:sz w:val="22"/>
            <w:szCs w:val="22"/>
            <w:u w:val="single"/>
            <w:rtl/>
          </w:rPr>
          <w:t>/</w:t>
        </w:r>
      </w:hyperlink>
    </w:p>
    <w:p w:rsidR="008C58EF" w:rsidRPr="008C58EF" w:rsidRDefault="008C58EF" w:rsidP="008C58EF">
      <w:pPr>
        <w:bidi/>
        <w:spacing w:after="160" w:line="259" w:lineRule="auto"/>
        <w:rPr>
          <w:rFonts w:asciiTheme="minorHAnsi" w:hAnsiTheme="minorHAnsi" w:cstheme="minorBidi"/>
          <w:sz w:val="22"/>
          <w:szCs w:val="22"/>
          <w:rtl/>
        </w:rPr>
      </w:pPr>
    </w:p>
    <w:p w:rsidR="008C58EF" w:rsidRPr="008C58EF" w:rsidRDefault="008C58EF" w:rsidP="008C58EF">
      <w:pPr>
        <w:bidi/>
        <w:spacing w:after="160" w:line="259" w:lineRule="auto"/>
        <w:rPr>
          <w:rFonts w:asciiTheme="minorHAnsi" w:hAnsiTheme="minorHAnsi" w:cstheme="minorBidi"/>
          <w:sz w:val="22"/>
          <w:szCs w:val="22"/>
          <w:rtl/>
        </w:rPr>
      </w:pPr>
    </w:p>
    <w:p w:rsidR="008C58EF" w:rsidRPr="008C58EF" w:rsidRDefault="008C58EF" w:rsidP="008C58EF">
      <w:pPr>
        <w:bidi/>
        <w:spacing w:after="160" w:line="259" w:lineRule="auto"/>
        <w:rPr>
          <w:rFonts w:asciiTheme="minorHAnsi" w:hAnsiTheme="minorHAnsi" w:cstheme="minorBidi"/>
          <w:sz w:val="22"/>
          <w:szCs w:val="22"/>
          <w:rtl/>
        </w:rPr>
      </w:pPr>
      <w:r w:rsidRPr="008C58EF">
        <w:rPr>
          <w:rFonts w:asciiTheme="minorHAnsi" w:hAnsiTheme="minorHAnsi" w:cstheme="minorBidi" w:hint="cs"/>
          <w:sz w:val="22"/>
          <w:szCs w:val="22"/>
          <w:rtl/>
        </w:rPr>
        <w:t>כתבות:</w:t>
      </w:r>
    </w:p>
    <w:p w:rsidR="008C58EF" w:rsidRPr="008C58EF" w:rsidRDefault="00225EB8" w:rsidP="008C58EF">
      <w:pPr>
        <w:bidi/>
        <w:spacing w:after="160" w:line="259" w:lineRule="auto"/>
        <w:rPr>
          <w:rFonts w:asciiTheme="minorHAnsi" w:hAnsiTheme="minorHAnsi" w:cstheme="minorBidi"/>
          <w:sz w:val="22"/>
          <w:szCs w:val="22"/>
          <w:rtl/>
        </w:rPr>
      </w:pPr>
      <w:hyperlink r:id="rId10" w:history="1">
        <w:r w:rsidR="008C58EF" w:rsidRPr="008C58EF">
          <w:rPr>
            <w:rFonts w:asciiTheme="minorHAnsi" w:hAnsiTheme="minorHAnsi" w:cstheme="minorBidi"/>
            <w:color w:val="0563C1" w:themeColor="hyperlink"/>
            <w:sz w:val="22"/>
            <w:szCs w:val="22"/>
            <w:u w:val="single"/>
          </w:rPr>
          <w:t>http://www.calcalist.co.il/internet/articles/0,7340,L-3608639,00.html</w:t>
        </w:r>
      </w:hyperlink>
    </w:p>
    <w:p w:rsidR="008C58EF" w:rsidRPr="008C58EF" w:rsidRDefault="00225EB8" w:rsidP="008C58EF">
      <w:pPr>
        <w:bidi/>
        <w:spacing w:after="160" w:line="259" w:lineRule="auto"/>
        <w:rPr>
          <w:rFonts w:asciiTheme="minorHAnsi" w:hAnsiTheme="minorHAnsi" w:cstheme="minorBidi"/>
          <w:sz w:val="22"/>
          <w:szCs w:val="22"/>
          <w:rtl/>
        </w:rPr>
      </w:pPr>
      <w:hyperlink r:id="rId11" w:history="1">
        <w:r w:rsidR="008C58EF" w:rsidRPr="008C58EF">
          <w:rPr>
            <w:rFonts w:asciiTheme="minorHAnsi" w:hAnsiTheme="minorHAnsi" w:cstheme="minorBidi"/>
            <w:color w:val="0563C1" w:themeColor="hyperlink"/>
            <w:sz w:val="22"/>
            <w:szCs w:val="22"/>
            <w:u w:val="single"/>
          </w:rPr>
          <w:t>http://www.calcalist.co.il/internet/articles/0,7340,L-3617742,00.html</w:t>
        </w:r>
      </w:hyperlink>
    </w:p>
    <w:p w:rsidR="008C58EF" w:rsidRPr="008C58EF" w:rsidRDefault="00225EB8" w:rsidP="008C58EF">
      <w:pPr>
        <w:bidi/>
        <w:spacing w:after="160" w:line="259" w:lineRule="auto"/>
        <w:rPr>
          <w:rFonts w:asciiTheme="minorHAnsi" w:hAnsiTheme="minorHAnsi" w:cstheme="minorBidi"/>
          <w:sz w:val="22"/>
          <w:szCs w:val="22"/>
          <w:rtl/>
        </w:rPr>
      </w:pPr>
      <w:hyperlink r:id="rId12" w:history="1">
        <w:r w:rsidR="008C58EF" w:rsidRPr="008C58EF">
          <w:rPr>
            <w:rFonts w:asciiTheme="minorHAnsi" w:hAnsiTheme="minorHAnsi" w:cstheme="minorBidi"/>
            <w:color w:val="0563C1" w:themeColor="hyperlink"/>
            <w:sz w:val="22"/>
            <w:szCs w:val="22"/>
            <w:u w:val="single"/>
          </w:rPr>
          <w:t>http://www.calcalist.co.il/internet/articles/0,7340,L-3657013,00.html</w:t>
        </w:r>
      </w:hyperlink>
    </w:p>
    <w:p w:rsidR="008C58EF" w:rsidRPr="008C58EF" w:rsidRDefault="008C58EF" w:rsidP="008C58EF">
      <w:pPr>
        <w:bidi/>
        <w:spacing w:after="160" w:line="259" w:lineRule="auto"/>
        <w:rPr>
          <w:rFonts w:asciiTheme="minorHAnsi" w:hAnsiTheme="minorHAnsi" w:cstheme="minorBidi"/>
          <w:sz w:val="22"/>
          <w:szCs w:val="22"/>
          <w:rtl/>
        </w:rPr>
      </w:pPr>
    </w:p>
    <w:p w:rsidR="008C58EF" w:rsidRPr="008C58EF" w:rsidRDefault="008C58EF" w:rsidP="008C58EF">
      <w:pPr>
        <w:bidi/>
        <w:spacing w:after="160" w:line="259" w:lineRule="auto"/>
        <w:rPr>
          <w:rFonts w:asciiTheme="minorHAnsi" w:hAnsiTheme="minorHAnsi" w:cstheme="minorBidi"/>
          <w:sz w:val="22"/>
          <w:szCs w:val="22"/>
          <w:rtl/>
        </w:rPr>
      </w:pPr>
      <w:r w:rsidRPr="008C58EF">
        <w:rPr>
          <w:rFonts w:asciiTheme="minorHAnsi" w:hAnsiTheme="minorHAnsi" w:cstheme="minorBidi" w:hint="cs"/>
          <w:sz w:val="22"/>
          <w:szCs w:val="22"/>
          <w:rtl/>
        </w:rPr>
        <w:t>דוגמאות:</w:t>
      </w:r>
    </w:p>
    <w:p w:rsidR="008C58EF" w:rsidRPr="008C58EF" w:rsidRDefault="00225EB8" w:rsidP="008C58EF">
      <w:pPr>
        <w:bidi/>
        <w:spacing w:after="160" w:line="259" w:lineRule="auto"/>
        <w:rPr>
          <w:rFonts w:asciiTheme="minorHAnsi" w:hAnsiTheme="minorHAnsi" w:cstheme="minorBidi"/>
          <w:sz w:val="22"/>
          <w:szCs w:val="22"/>
          <w:rtl/>
        </w:rPr>
      </w:pPr>
      <w:hyperlink r:id="rId13" w:anchor="/" w:history="1">
        <w:r w:rsidR="008C58EF" w:rsidRPr="008C58EF">
          <w:rPr>
            <w:rFonts w:asciiTheme="minorHAnsi" w:hAnsiTheme="minorHAnsi" w:cstheme="minorBidi"/>
            <w:color w:val="0563C1" w:themeColor="hyperlink"/>
            <w:sz w:val="22"/>
            <w:szCs w:val="22"/>
            <w:u w:val="single"/>
          </w:rPr>
          <w:t>https://www.indiegogo.com/projects/waterhammock-enjoy-a-rest-on-the-water</w:t>
        </w:r>
        <w:r w:rsidR="008C58EF" w:rsidRPr="008C58EF">
          <w:rPr>
            <w:rFonts w:asciiTheme="minorHAnsi" w:hAnsiTheme="minorHAnsi" w:cs="Arial"/>
            <w:color w:val="0563C1" w:themeColor="hyperlink"/>
            <w:sz w:val="22"/>
            <w:szCs w:val="22"/>
            <w:u w:val="single"/>
            <w:rtl/>
          </w:rPr>
          <w:t>#/</w:t>
        </w:r>
      </w:hyperlink>
    </w:p>
    <w:p w:rsidR="008C58EF" w:rsidRPr="008C58EF" w:rsidRDefault="00225EB8" w:rsidP="008C58EF">
      <w:pPr>
        <w:bidi/>
        <w:spacing w:after="160" w:line="259" w:lineRule="auto"/>
        <w:rPr>
          <w:rFonts w:asciiTheme="minorHAnsi" w:hAnsiTheme="minorHAnsi" w:cstheme="minorBidi"/>
          <w:sz w:val="22"/>
          <w:szCs w:val="22"/>
          <w:rtl/>
        </w:rPr>
      </w:pPr>
      <w:hyperlink r:id="rId14" w:anchor="/" w:history="1">
        <w:r w:rsidR="008C58EF" w:rsidRPr="008C58EF">
          <w:rPr>
            <w:rFonts w:asciiTheme="minorHAnsi" w:hAnsiTheme="minorHAnsi" w:cstheme="minorBidi"/>
            <w:color w:val="0563C1" w:themeColor="hyperlink"/>
            <w:sz w:val="22"/>
            <w:szCs w:val="22"/>
            <w:u w:val="single"/>
          </w:rPr>
          <w:t>https://www.indiegogo.com/projects/prepd-pack-the-lunchbox-reimagined</w:t>
        </w:r>
        <w:r w:rsidR="008C58EF" w:rsidRPr="008C58EF">
          <w:rPr>
            <w:rFonts w:asciiTheme="minorHAnsi" w:hAnsiTheme="minorHAnsi" w:cs="Arial"/>
            <w:color w:val="0563C1" w:themeColor="hyperlink"/>
            <w:sz w:val="22"/>
            <w:szCs w:val="22"/>
            <w:u w:val="single"/>
            <w:rtl/>
          </w:rPr>
          <w:t>#/</w:t>
        </w:r>
      </w:hyperlink>
    </w:p>
    <w:p w:rsidR="008C58EF" w:rsidRPr="008C58EF" w:rsidRDefault="00225EB8" w:rsidP="008C58EF">
      <w:pPr>
        <w:bidi/>
        <w:spacing w:after="160" w:line="259" w:lineRule="auto"/>
        <w:rPr>
          <w:rFonts w:asciiTheme="minorHAnsi" w:hAnsiTheme="minorHAnsi" w:cstheme="minorBidi"/>
          <w:sz w:val="22"/>
          <w:szCs w:val="22"/>
          <w:rtl/>
        </w:rPr>
      </w:pPr>
      <w:hyperlink r:id="rId15" w:history="1">
        <w:r w:rsidR="008C58EF" w:rsidRPr="008C58EF">
          <w:rPr>
            <w:rFonts w:asciiTheme="minorHAnsi" w:hAnsiTheme="minorHAnsi" w:cstheme="minorBidi"/>
            <w:color w:val="0563C1" w:themeColor="hyperlink"/>
            <w:sz w:val="22"/>
            <w:szCs w:val="22"/>
            <w:u w:val="single"/>
          </w:rPr>
          <w:t>https://www.kickstarter.com/projects/1236287679/someone-somewhere-0?ref=home_potd</w:t>
        </w:r>
      </w:hyperlink>
    </w:p>
    <w:p w:rsidR="008C58EF" w:rsidRPr="008C58EF" w:rsidRDefault="00225EB8" w:rsidP="008C58EF">
      <w:pPr>
        <w:bidi/>
        <w:spacing w:after="160" w:line="259" w:lineRule="auto"/>
        <w:rPr>
          <w:rFonts w:asciiTheme="minorHAnsi" w:hAnsiTheme="minorHAnsi" w:cstheme="minorBidi"/>
          <w:sz w:val="22"/>
          <w:szCs w:val="22"/>
          <w:rtl/>
        </w:rPr>
      </w:pPr>
      <w:hyperlink r:id="rId16" w:history="1">
        <w:r w:rsidR="008C58EF" w:rsidRPr="008C58EF">
          <w:rPr>
            <w:rFonts w:asciiTheme="minorHAnsi" w:hAnsiTheme="minorHAnsi" w:cstheme="minorBidi"/>
            <w:color w:val="0563C1" w:themeColor="hyperlink"/>
            <w:sz w:val="22"/>
            <w:szCs w:val="22"/>
            <w:u w:val="single"/>
          </w:rPr>
          <w:t>http://www.jumpstarter.co.il/project.asp?pid=39BA444B-AEF2-472A-AA0D-BA31DB699C3A</w:t>
        </w:r>
      </w:hyperlink>
    </w:p>
    <w:p w:rsidR="008C58EF" w:rsidRPr="008C58EF" w:rsidRDefault="00225EB8" w:rsidP="008C58EF">
      <w:pPr>
        <w:bidi/>
        <w:spacing w:after="160" w:line="259" w:lineRule="auto"/>
        <w:rPr>
          <w:rFonts w:asciiTheme="minorHAnsi" w:hAnsiTheme="minorHAnsi" w:cstheme="minorBidi"/>
          <w:sz w:val="22"/>
          <w:szCs w:val="22"/>
          <w:rtl/>
        </w:rPr>
      </w:pPr>
      <w:hyperlink r:id="rId17" w:history="1">
        <w:r w:rsidR="008C58EF" w:rsidRPr="008C58EF">
          <w:rPr>
            <w:rFonts w:asciiTheme="minorHAnsi" w:hAnsiTheme="minorHAnsi" w:cstheme="minorBidi"/>
            <w:color w:val="0563C1" w:themeColor="hyperlink"/>
            <w:sz w:val="22"/>
            <w:szCs w:val="22"/>
            <w:u w:val="single"/>
          </w:rPr>
          <w:t>https://www.mimoona.co.il/Projects/3374</w:t>
        </w:r>
      </w:hyperlink>
    </w:p>
    <w:p w:rsidR="008C58EF" w:rsidRPr="008C58EF" w:rsidRDefault="00225EB8" w:rsidP="008C58EF">
      <w:pPr>
        <w:bidi/>
        <w:spacing w:after="160" w:line="259" w:lineRule="auto"/>
        <w:rPr>
          <w:rFonts w:asciiTheme="minorHAnsi" w:hAnsiTheme="minorHAnsi" w:cstheme="minorBidi"/>
          <w:sz w:val="22"/>
          <w:szCs w:val="22"/>
          <w:rtl/>
        </w:rPr>
      </w:pPr>
      <w:hyperlink r:id="rId18" w:history="1">
        <w:r w:rsidR="008C58EF" w:rsidRPr="008C58EF">
          <w:rPr>
            <w:rFonts w:asciiTheme="minorHAnsi" w:hAnsiTheme="minorHAnsi" w:cstheme="minorBidi"/>
            <w:color w:val="0563C1" w:themeColor="hyperlink"/>
            <w:sz w:val="22"/>
            <w:szCs w:val="22"/>
            <w:u w:val="single"/>
          </w:rPr>
          <w:t>http://www.headstart.co.il/project.aspx?id=13420</w:t>
        </w:r>
      </w:hyperlink>
    </w:p>
    <w:p w:rsidR="008C58EF" w:rsidRPr="008C58EF" w:rsidRDefault="00225EB8" w:rsidP="008C58EF">
      <w:pPr>
        <w:bidi/>
        <w:spacing w:after="160" w:line="259" w:lineRule="auto"/>
        <w:rPr>
          <w:rFonts w:asciiTheme="minorHAnsi" w:hAnsiTheme="minorHAnsi" w:cstheme="minorBidi"/>
          <w:sz w:val="22"/>
          <w:szCs w:val="22"/>
          <w:rtl/>
        </w:rPr>
      </w:pPr>
      <w:hyperlink r:id="rId19" w:history="1">
        <w:r w:rsidR="008C58EF" w:rsidRPr="008C58EF">
          <w:rPr>
            <w:rFonts w:asciiTheme="minorHAnsi" w:hAnsiTheme="minorHAnsi" w:cstheme="minorBidi"/>
            <w:color w:val="0563C1" w:themeColor="hyperlink"/>
            <w:sz w:val="22"/>
            <w:szCs w:val="22"/>
            <w:u w:val="single"/>
          </w:rPr>
          <w:t>https://www.kickstarter.com/projects/393281213/the-barisieur-designer-coffee-and-tea-alarm-clock?ref=category_recommended</w:t>
        </w:r>
      </w:hyperlink>
    </w:p>
    <w:p w:rsidR="008C58EF" w:rsidRPr="008C58EF" w:rsidRDefault="00225EB8" w:rsidP="008C58EF">
      <w:pPr>
        <w:bidi/>
        <w:spacing w:after="160" w:line="259" w:lineRule="auto"/>
        <w:rPr>
          <w:rFonts w:asciiTheme="minorHAnsi" w:hAnsiTheme="minorHAnsi" w:cstheme="minorBidi"/>
          <w:sz w:val="22"/>
          <w:szCs w:val="22"/>
          <w:rtl/>
        </w:rPr>
      </w:pPr>
      <w:hyperlink r:id="rId20" w:history="1">
        <w:r w:rsidR="008C58EF" w:rsidRPr="008C58EF">
          <w:rPr>
            <w:rFonts w:asciiTheme="minorHAnsi" w:hAnsiTheme="minorHAnsi" w:cstheme="minorBidi"/>
            <w:color w:val="0563C1" w:themeColor="hyperlink"/>
            <w:sz w:val="22"/>
            <w:szCs w:val="22"/>
            <w:u w:val="single"/>
          </w:rPr>
          <w:t>https://www.kickstarter.com/projects/1185529597/keyround-a-better-key-ring?ref=category_popular</w:t>
        </w:r>
      </w:hyperlink>
    </w:p>
    <w:p w:rsidR="00600D6F" w:rsidRPr="008C58EF" w:rsidRDefault="00600D6F" w:rsidP="00600D6F">
      <w:pPr>
        <w:pStyle w:val="2"/>
        <w:spacing w:line="240" w:lineRule="auto"/>
        <w:rPr>
          <w:b/>
          <w:bCs/>
          <w:i w:val="0"/>
          <w:iCs w:val="0"/>
          <w:color w:val="FF0000"/>
          <w:sz w:val="24"/>
          <w:szCs w:val="24"/>
          <w:rtl/>
        </w:rPr>
      </w:pPr>
    </w:p>
    <w:sectPr w:rsidR="00600D6F" w:rsidRPr="008C58EF" w:rsidSect="00FB480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94915"/>
    <w:multiLevelType w:val="hybridMultilevel"/>
    <w:tmpl w:val="FC947D7A"/>
    <w:lvl w:ilvl="0" w:tplc="65AAC5C0">
      <w:start w:val="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D23BF"/>
    <w:multiLevelType w:val="hybridMultilevel"/>
    <w:tmpl w:val="9648AD78"/>
    <w:lvl w:ilvl="0" w:tplc="F844CFC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D6F"/>
    <w:rsid w:val="000D7918"/>
    <w:rsid w:val="000E0CE5"/>
    <w:rsid w:val="00146F45"/>
    <w:rsid w:val="00225EB8"/>
    <w:rsid w:val="00332C72"/>
    <w:rsid w:val="00447261"/>
    <w:rsid w:val="00461491"/>
    <w:rsid w:val="00600D6F"/>
    <w:rsid w:val="008625AD"/>
    <w:rsid w:val="008C58EF"/>
    <w:rsid w:val="00927D5D"/>
    <w:rsid w:val="00984C79"/>
    <w:rsid w:val="009E2C27"/>
    <w:rsid w:val="00A32867"/>
    <w:rsid w:val="00BB0748"/>
    <w:rsid w:val="00C66166"/>
    <w:rsid w:val="00D32D0B"/>
    <w:rsid w:val="00F95F4F"/>
    <w:rsid w:val="00FB48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6CF1"/>
  <w15:chartTrackingRefBased/>
  <w15:docId w15:val="{6C8306B2-3B2C-44FA-AEB5-8C78B9A1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0D6F"/>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600D6F"/>
    <w:pPr>
      <w:autoSpaceDN w:val="0"/>
      <w:bidi/>
      <w:spacing w:after="120" w:line="480" w:lineRule="auto"/>
    </w:pPr>
    <w:rPr>
      <w:rFonts w:ascii="Arial" w:hAnsi="Arial" w:cs="Arial"/>
      <w:i/>
      <w:iCs/>
      <w:sz w:val="22"/>
      <w:szCs w:val="22"/>
    </w:rPr>
  </w:style>
  <w:style w:type="character" w:customStyle="1" w:styleId="20">
    <w:name w:val="גוף טקסט 2 תו"/>
    <w:basedOn w:val="a0"/>
    <w:link w:val="2"/>
    <w:uiPriority w:val="99"/>
    <w:rsid w:val="00600D6F"/>
    <w:rPr>
      <w:rFonts w:ascii="Arial" w:hAnsi="Arial" w:cs="Arial"/>
      <w:i/>
      <w:iCs/>
    </w:rPr>
  </w:style>
  <w:style w:type="paragraph" w:styleId="a3">
    <w:name w:val="List Paragraph"/>
    <w:basedOn w:val="a"/>
    <w:uiPriority w:val="34"/>
    <w:qFormat/>
    <w:rsid w:val="00600D6F"/>
    <w:pPr>
      <w:ind w:left="720"/>
      <w:contextualSpacing/>
    </w:pPr>
  </w:style>
  <w:style w:type="paragraph" w:customStyle="1" w:styleId="Headlines">
    <w:name w:val="Headlines"/>
    <w:basedOn w:val="a"/>
    <w:rsid w:val="00600D6F"/>
    <w:pPr>
      <w:bidi/>
    </w:pPr>
    <w:rPr>
      <w:rFonts w:eastAsia="Times New Roman" w:cs="David"/>
      <w:b/>
      <w:bCs/>
      <w:sz w:val="20"/>
    </w:rPr>
  </w:style>
  <w:style w:type="paragraph" w:customStyle="1" w:styleId="s5">
    <w:name w:val="s5"/>
    <w:basedOn w:val="a"/>
    <w:rsid w:val="00600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moona.co.il/Search&amp;category=1" TargetMode="External"/><Relationship Id="rId13" Type="http://schemas.openxmlformats.org/officeDocument/2006/relationships/hyperlink" Target="https://www.indiegogo.com/projects/waterhammock-enjoy-a-rest-on-the-water" TargetMode="External"/><Relationship Id="rId18" Type="http://schemas.openxmlformats.org/officeDocument/2006/relationships/hyperlink" Target="http://www.headstart.co.il/project.aspx?id=134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umpstarter.co.il/projects.asp" TargetMode="External"/><Relationship Id="rId12" Type="http://schemas.openxmlformats.org/officeDocument/2006/relationships/hyperlink" Target="http://www.calcalist.co.il/internet/articles/0,7340,L-3657013,00.html" TargetMode="External"/><Relationship Id="rId17" Type="http://schemas.openxmlformats.org/officeDocument/2006/relationships/hyperlink" Target="https://www.mimoona.co.il/Projects/3374" TargetMode="External"/><Relationship Id="rId2" Type="http://schemas.openxmlformats.org/officeDocument/2006/relationships/styles" Target="styles.xml"/><Relationship Id="rId16" Type="http://schemas.openxmlformats.org/officeDocument/2006/relationships/hyperlink" Target="http://www.jumpstarter.co.il/project.asp?pid=39BA444B-AEF2-472A-AA0D-BA31DB699C3A" TargetMode="External"/><Relationship Id="rId20" Type="http://schemas.openxmlformats.org/officeDocument/2006/relationships/hyperlink" Target="https://www.kickstarter.com/projects/1185529597/keyround-a-better-key-ring?ref=category_popular" TargetMode="External"/><Relationship Id="rId1" Type="http://schemas.openxmlformats.org/officeDocument/2006/relationships/numbering" Target="numbering.xml"/><Relationship Id="rId6" Type="http://schemas.openxmlformats.org/officeDocument/2006/relationships/hyperlink" Target="https://www.indiegogo.com/" TargetMode="External"/><Relationship Id="rId11" Type="http://schemas.openxmlformats.org/officeDocument/2006/relationships/hyperlink" Target="http://www.calcalist.co.il/internet/articles/0,7340,L-3617742,00.html" TargetMode="External"/><Relationship Id="rId5" Type="http://schemas.openxmlformats.org/officeDocument/2006/relationships/hyperlink" Target="https://www.kickstarter.com/" TargetMode="External"/><Relationship Id="rId15" Type="http://schemas.openxmlformats.org/officeDocument/2006/relationships/hyperlink" Target="https://www.kickstarter.com/projects/1236287679/someone-somewhere-0?ref=home_potd" TargetMode="External"/><Relationship Id="rId10" Type="http://schemas.openxmlformats.org/officeDocument/2006/relationships/hyperlink" Target="http://www.calcalist.co.il/internet/articles/0,7340,L-3608639,00.html" TargetMode="External"/><Relationship Id="rId19" Type="http://schemas.openxmlformats.org/officeDocument/2006/relationships/hyperlink" Target="https://www.kickstarter.com/projects/393281213/the-barisieur-designer-coffee-and-tea-alarm-clock?ref=category_recommended" TargetMode="External"/><Relationship Id="rId4" Type="http://schemas.openxmlformats.org/officeDocument/2006/relationships/webSettings" Target="webSettings.xml"/><Relationship Id="rId9" Type="http://schemas.openxmlformats.org/officeDocument/2006/relationships/hyperlink" Target="http://www.headstart.co.il/" TargetMode="External"/><Relationship Id="rId14" Type="http://schemas.openxmlformats.org/officeDocument/2006/relationships/hyperlink" Target="https://www.indiegogo.com/projects/prepd-pack-the-lunchbox-reimagined" TargetMode="Externa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893</TotalTime>
  <Pages>3</Pages>
  <Words>704</Words>
  <Characters>3525</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dc:creator>
  <cp:keywords/>
  <dc:description/>
  <cp:lastModifiedBy>Yael</cp:lastModifiedBy>
  <cp:revision>6</cp:revision>
  <dcterms:created xsi:type="dcterms:W3CDTF">2017-09-17T18:01:00Z</dcterms:created>
  <dcterms:modified xsi:type="dcterms:W3CDTF">2018-06-14T13:25:00Z</dcterms:modified>
</cp:coreProperties>
</file>